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57C6D" w14:textId="0230A654" w:rsidR="00D56AA8" w:rsidRDefault="002E0314" w:rsidP="00D56AA8">
      <w:pPr>
        <w:pStyle w:val="Recuodecorpodetexto"/>
        <w:widowControl w:val="0"/>
        <w:shd w:val="clear" w:color="auto" w:fill="D9D9D9" w:themeFill="background1" w:themeFillShade="D9"/>
        <w:spacing w:line="360" w:lineRule="auto"/>
        <w:ind w:firstLine="0"/>
        <w:jc w:val="center"/>
        <w:rPr>
          <w:rFonts w:cs="Arial"/>
          <w:b/>
          <w:bCs/>
          <w:color w:val="000000"/>
          <w:sz w:val="22"/>
          <w:szCs w:val="22"/>
        </w:rPr>
      </w:pPr>
      <w:bookmarkStart w:id="0" w:name="_Hlk38902802"/>
      <w:r>
        <w:rPr>
          <w:rFonts w:cs="Arial"/>
          <w:b/>
          <w:bCs/>
          <w:color w:val="000000"/>
          <w:sz w:val="22"/>
          <w:szCs w:val="22"/>
        </w:rPr>
        <w:t>ANEXO IV</w:t>
      </w:r>
    </w:p>
    <w:p w14:paraId="28633EF6" w14:textId="77777777" w:rsidR="00D245AB" w:rsidRDefault="00D245AB" w:rsidP="00C54FD2">
      <w:pPr>
        <w:pStyle w:val="Recuodecorpodetexto"/>
        <w:widowControl w:val="0"/>
        <w:spacing w:line="360" w:lineRule="auto"/>
        <w:ind w:firstLine="0"/>
        <w:rPr>
          <w:rFonts w:cs="Arial"/>
          <w:b/>
          <w:bCs/>
          <w:color w:val="000000"/>
          <w:sz w:val="22"/>
          <w:szCs w:val="22"/>
        </w:rPr>
      </w:pPr>
    </w:p>
    <w:p w14:paraId="02732349" w14:textId="77777777" w:rsidR="0073590C" w:rsidRPr="00C54FD2" w:rsidRDefault="00EC54F8" w:rsidP="00C54FD2">
      <w:pPr>
        <w:pStyle w:val="Recuodecorpodetexto"/>
        <w:widowControl w:val="0"/>
        <w:spacing w:line="360" w:lineRule="auto"/>
        <w:ind w:firstLine="0"/>
        <w:rPr>
          <w:rFonts w:cs="Arial"/>
          <w:b/>
          <w:bCs/>
          <w:color w:val="000000"/>
          <w:sz w:val="22"/>
          <w:szCs w:val="22"/>
        </w:rPr>
      </w:pPr>
      <w:r w:rsidRPr="00C54FD2">
        <w:rPr>
          <w:rFonts w:cs="Arial"/>
          <w:b/>
          <w:bCs/>
          <w:color w:val="000000"/>
          <w:sz w:val="22"/>
          <w:szCs w:val="22"/>
        </w:rPr>
        <w:t xml:space="preserve">MINUTA DE </w:t>
      </w:r>
      <w:r w:rsidR="00FB4BD7" w:rsidRPr="00C54FD2">
        <w:rPr>
          <w:rFonts w:cs="Arial"/>
          <w:b/>
          <w:bCs/>
          <w:color w:val="000000"/>
          <w:sz w:val="22"/>
          <w:szCs w:val="22"/>
        </w:rPr>
        <w:t xml:space="preserve">TERMO DE </w:t>
      </w:r>
      <w:r w:rsidR="003B5AF0" w:rsidRPr="00C54FD2">
        <w:rPr>
          <w:rFonts w:cs="Arial"/>
          <w:b/>
          <w:bCs/>
          <w:color w:val="000000"/>
          <w:sz w:val="22"/>
          <w:szCs w:val="22"/>
        </w:rPr>
        <w:t xml:space="preserve">CONTRATO </w:t>
      </w:r>
      <w:r w:rsidR="00C718C2" w:rsidRPr="00C54FD2">
        <w:rPr>
          <w:rFonts w:cs="Arial"/>
          <w:b/>
          <w:bCs/>
          <w:color w:val="000000"/>
          <w:sz w:val="22"/>
          <w:szCs w:val="22"/>
        </w:rPr>
        <w:t>Nº ___________</w:t>
      </w:r>
    </w:p>
    <w:p w14:paraId="161D58AD" w14:textId="77777777" w:rsidR="001F6DCC" w:rsidRPr="00C54FD2" w:rsidRDefault="001F6DCC" w:rsidP="00C54FD2">
      <w:pPr>
        <w:pStyle w:val="Recuodecorpodetexto"/>
        <w:widowControl w:val="0"/>
        <w:spacing w:line="360" w:lineRule="auto"/>
        <w:ind w:firstLine="0"/>
        <w:rPr>
          <w:rFonts w:cs="Arial"/>
          <w:b/>
          <w:bCs/>
          <w:color w:val="000000"/>
          <w:sz w:val="22"/>
          <w:szCs w:val="22"/>
        </w:rPr>
      </w:pPr>
    </w:p>
    <w:p w14:paraId="7EDF9E51" w14:textId="55704F97" w:rsidR="0073590C" w:rsidRPr="00C54FD2" w:rsidRDefault="00C718C2" w:rsidP="00C54FD2">
      <w:pPr>
        <w:widowControl w:val="0"/>
        <w:spacing w:line="360" w:lineRule="auto"/>
        <w:ind w:left="3686"/>
        <w:rPr>
          <w:rFonts w:cs="Arial"/>
          <w:bCs/>
          <w:sz w:val="22"/>
          <w:szCs w:val="22"/>
          <w:lang w:eastAsia="es-ES"/>
        </w:rPr>
      </w:pPr>
      <w:r w:rsidRPr="00C54FD2">
        <w:rPr>
          <w:rFonts w:cs="Arial"/>
          <w:bCs/>
          <w:sz w:val="22"/>
          <w:szCs w:val="22"/>
        </w:rPr>
        <w:t xml:space="preserve">MINUTA DE </w:t>
      </w:r>
      <w:r w:rsidR="00FB4BD7" w:rsidRPr="00C54FD2">
        <w:rPr>
          <w:rFonts w:cs="Arial"/>
          <w:bCs/>
          <w:sz w:val="22"/>
          <w:szCs w:val="22"/>
        </w:rPr>
        <w:t xml:space="preserve">TERMO DE </w:t>
      </w:r>
      <w:r w:rsidR="0073590C" w:rsidRPr="00C54FD2">
        <w:rPr>
          <w:rFonts w:cs="Arial"/>
          <w:bCs/>
          <w:sz w:val="22"/>
          <w:szCs w:val="22"/>
        </w:rPr>
        <w:t>CONTRATO PARA</w:t>
      </w:r>
      <w:r w:rsidR="007E3F44">
        <w:rPr>
          <w:rFonts w:cs="Arial"/>
          <w:bCs/>
          <w:sz w:val="22"/>
          <w:szCs w:val="22"/>
        </w:rPr>
        <w:t xml:space="preserve"> </w:t>
      </w:r>
      <w:sdt>
        <w:sdtPr>
          <w:rPr>
            <w:rFonts w:cs="Arial"/>
            <w:b/>
            <w:bCs/>
            <w:sz w:val="22"/>
            <w:szCs w:val="22"/>
          </w:rPr>
          <w:alias w:val="Autor"/>
          <w:tag w:val=""/>
          <w:id w:val="-748192958"/>
          <w:placeholder>
            <w:docPart w:val="8BE79ECFFB5D4173AAD36E2776F07FF4"/>
          </w:placeholder>
          <w:dataBinding w:prefixMappings="xmlns:ns0='http://purl.org/dc/elements/1.1/' xmlns:ns1='http://schemas.openxmlformats.org/package/2006/metadata/core-properties' " w:xpath="/ns1:coreProperties[1]/ns0:creator[1]" w:storeItemID="{6C3C8BC8-F283-45AE-878A-BAB7291924A1}"/>
          <w:text/>
        </w:sdtPr>
        <w:sdtEndPr/>
        <w:sdtContent>
          <w:r w:rsidR="00306E37">
            <w:rPr>
              <w:rFonts w:cs="Arial"/>
              <w:b/>
              <w:bCs/>
              <w:sz w:val="22"/>
              <w:szCs w:val="22"/>
            </w:rPr>
            <w:t>AQUISIÇÃO DE PRODUTOS/REAGENTES DE HEMATOLOGIA PARA REALIZAÇÃO DE EXAMES LABORATORIAIS, COM EQUIPAMETOS LABORATORIAIS EM COMODATO</w:t>
          </w:r>
        </w:sdtContent>
      </w:sdt>
      <w:r w:rsidR="005509A3">
        <w:rPr>
          <w:rFonts w:cs="Arial"/>
          <w:b/>
          <w:bCs/>
          <w:sz w:val="22"/>
          <w:szCs w:val="22"/>
        </w:rPr>
        <w:t xml:space="preserve"> </w:t>
      </w:r>
      <w:r w:rsidR="0073590C" w:rsidRPr="00C54FD2">
        <w:rPr>
          <w:rFonts w:cs="Arial"/>
          <w:bCs/>
          <w:sz w:val="22"/>
          <w:szCs w:val="22"/>
        </w:rPr>
        <w:t xml:space="preserve">QUE ENTRE SI CELEBRAM O MUNICÍPIO DE JOÃO PESSOA, ATRAVÉS DA SECRETARIA MUNICIPAL DE SAÚDE, E </w:t>
      </w:r>
      <w:sdt>
        <w:sdtPr>
          <w:rPr>
            <w:rFonts w:cs="Arial"/>
            <w:b/>
            <w:bCs/>
            <w:caps/>
            <w:sz w:val="22"/>
            <w:szCs w:val="22"/>
            <w:highlight w:val="yellow"/>
          </w:rPr>
          <w:alias w:val="Empresa"/>
          <w:tag w:val=""/>
          <w:id w:val="-1318803137"/>
          <w:placeholder>
            <w:docPart w:val="90B1EFFFCFA44A38B1AA7A9C17443839"/>
          </w:placeholder>
          <w:dataBinding w:prefixMappings="xmlns:ns0='http://schemas.openxmlformats.org/officeDocument/2006/extended-properties' " w:xpath="/ns0:Properties[1]/ns0:Company[1]" w:storeItemID="{6668398D-A668-4E3E-A5EB-62B293D839F1}"/>
          <w:text/>
        </w:sdtPr>
        <w:sdtEndPr/>
        <w:sdtContent>
          <w:r w:rsidR="008C1243">
            <w:rPr>
              <w:rFonts w:cs="Arial"/>
              <w:b/>
              <w:bCs/>
              <w:caps/>
              <w:sz w:val="22"/>
              <w:szCs w:val="22"/>
              <w:highlight w:val="yellow"/>
            </w:rPr>
            <w:t>nome da contratada</w:t>
          </w:r>
        </w:sdtContent>
      </w:sdt>
      <w:r w:rsidR="007E3F44">
        <w:rPr>
          <w:rFonts w:cs="Arial"/>
          <w:b/>
          <w:bCs/>
          <w:caps/>
          <w:sz w:val="22"/>
          <w:szCs w:val="22"/>
        </w:rPr>
        <w:t xml:space="preserve"> </w:t>
      </w:r>
      <w:r w:rsidR="0073590C" w:rsidRPr="00C54FD2">
        <w:rPr>
          <w:rFonts w:cs="Arial"/>
          <w:bCs/>
          <w:sz w:val="22"/>
          <w:szCs w:val="22"/>
        </w:rPr>
        <w:t xml:space="preserve">VENCEDORA DO </w:t>
      </w:r>
      <w:r w:rsidR="0069626E" w:rsidRPr="00C54FD2">
        <w:rPr>
          <w:rFonts w:cs="Arial"/>
          <w:bCs/>
          <w:sz w:val="22"/>
          <w:szCs w:val="22"/>
        </w:rPr>
        <w:t>PREGÃO ELETRÔNICO</w:t>
      </w:r>
      <w:r w:rsidR="0073590C" w:rsidRPr="00C54FD2">
        <w:rPr>
          <w:rFonts w:cs="Arial"/>
          <w:bCs/>
          <w:sz w:val="22"/>
          <w:szCs w:val="22"/>
        </w:rPr>
        <w:t xml:space="preserve"> Nº </w:t>
      </w:r>
      <w:sdt>
        <w:sdtPr>
          <w:rPr>
            <w:rFonts w:cs="Arial"/>
            <w:b/>
            <w:caps/>
            <w:sz w:val="22"/>
            <w:szCs w:val="22"/>
            <w:highlight w:val="yellow"/>
            <w:lang w:eastAsia="es-ES"/>
          </w:rPr>
          <w:alias w:val="Assunto"/>
          <w:tag w:val=""/>
          <w:id w:val="668075305"/>
          <w:placeholder>
            <w:docPart w:val="3230F80C015340159711E4E2F543B161"/>
          </w:placeholder>
          <w:dataBinding w:prefixMappings="xmlns:ns0='http://purl.org/dc/elements/1.1/' xmlns:ns1='http://schemas.openxmlformats.org/package/2006/metadata/core-properties' " w:xpath="/ns1:coreProperties[1]/ns0:subject[1]" w:storeItemID="{6C3C8BC8-F283-45AE-878A-BAB7291924A1}"/>
          <w:text/>
        </w:sdtPr>
        <w:sdtEndPr/>
        <w:sdtContent>
          <w:r w:rsidR="00131E94" w:rsidRPr="00017826">
            <w:rPr>
              <w:rFonts w:cs="Arial"/>
              <w:b/>
              <w:caps/>
              <w:sz w:val="22"/>
              <w:szCs w:val="22"/>
              <w:highlight w:val="yellow"/>
              <w:lang w:eastAsia="es-ES"/>
            </w:rPr>
            <w:t>10.046</w:t>
          </w:r>
          <w:r w:rsidR="004D276B" w:rsidRPr="00017826">
            <w:rPr>
              <w:rFonts w:cs="Arial"/>
              <w:b/>
              <w:caps/>
              <w:sz w:val="22"/>
              <w:szCs w:val="22"/>
              <w:highlight w:val="yellow"/>
              <w:lang w:eastAsia="es-ES"/>
            </w:rPr>
            <w:t>/2020</w:t>
          </w:r>
        </w:sdtContent>
      </w:sdt>
      <w:r w:rsidR="00B969C5" w:rsidRPr="00C54FD2">
        <w:rPr>
          <w:rFonts w:cs="Arial"/>
          <w:b/>
          <w:caps/>
          <w:sz w:val="22"/>
          <w:szCs w:val="22"/>
          <w:lang w:eastAsia="es-ES"/>
        </w:rPr>
        <w:t>, Sistema de registro de preços</w:t>
      </w:r>
      <w:r w:rsidR="000203DB" w:rsidRPr="00C54FD2">
        <w:rPr>
          <w:rFonts w:cs="Arial"/>
          <w:b/>
          <w:caps/>
          <w:sz w:val="22"/>
          <w:szCs w:val="22"/>
          <w:lang w:eastAsia="es-ES"/>
        </w:rPr>
        <w:t xml:space="preserve"> nº </w:t>
      </w:r>
      <w:sdt>
        <w:sdtPr>
          <w:rPr>
            <w:rFonts w:cs="Arial"/>
            <w:b/>
            <w:caps/>
            <w:sz w:val="22"/>
            <w:szCs w:val="22"/>
            <w:highlight w:val="yellow"/>
            <w:lang w:eastAsia="es-ES"/>
          </w:rPr>
          <w:alias w:val="Palavras-chave"/>
          <w:tag w:val=""/>
          <w:id w:val="1656800398"/>
          <w:placeholder>
            <w:docPart w:val="E59B8D127883464088F47E6011F4EEDE"/>
          </w:placeholder>
          <w:dataBinding w:prefixMappings="xmlns:ns0='http://purl.org/dc/elements/1.1/' xmlns:ns1='http://schemas.openxmlformats.org/package/2006/metadata/core-properties' " w:xpath="/ns1:coreProperties[1]/ns1:keywords[1]" w:storeItemID="{6C3C8BC8-F283-45AE-878A-BAB7291924A1}"/>
          <w:text/>
        </w:sdtPr>
        <w:sdtEndPr/>
        <w:sdtContent>
          <w:r w:rsidR="00415036" w:rsidRPr="005509A3">
            <w:rPr>
              <w:rFonts w:cs="Arial"/>
              <w:b/>
              <w:caps/>
              <w:sz w:val="22"/>
              <w:szCs w:val="22"/>
              <w:highlight w:val="yellow"/>
              <w:lang w:eastAsia="es-ES"/>
            </w:rPr>
            <w:t>Número do SRP</w:t>
          </w:r>
        </w:sdtContent>
      </w:sdt>
      <w:r w:rsidR="0073590C" w:rsidRPr="00C54FD2">
        <w:rPr>
          <w:rFonts w:cs="Arial"/>
          <w:bCs/>
          <w:sz w:val="22"/>
          <w:szCs w:val="22"/>
        </w:rPr>
        <w:t>– DO TIPO MENOR PREÇO</w:t>
      </w:r>
      <w:r w:rsidR="0069626E" w:rsidRPr="00C54FD2">
        <w:rPr>
          <w:rFonts w:cs="Arial"/>
          <w:bCs/>
          <w:sz w:val="22"/>
          <w:szCs w:val="22"/>
        </w:rPr>
        <w:t xml:space="preserve"> POR LOTE</w:t>
      </w:r>
      <w:r w:rsidR="00B32E35" w:rsidRPr="00C54FD2">
        <w:rPr>
          <w:rFonts w:cs="Arial"/>
          <w:bCs/>
          <w:sz w:val="22"/>
          <w:szCs w:val="22"/>
        </w:rPr>
        <w:t>.</w:t>
      </w:r>
    </w:p>
    <w:p w14:paraId="56564D7F" w14:textId="77777777" w:rsidR="007D4970" w:rsidRPr="00C54FD2" w:rsidRDefault="007D4970" w:rsidP="00C54FD2">
      <w:pPr>
        <w:widowControl w:val="0"/>
        <w:spacing w:line="360" w:lineRule="auto"/>
        <w:rPr>
          <w:rFonts w:cs="Arial"/>
          <w:b/>
          <w:color w:val="000000"/>
          <w:sz w:val="22"/>
          <w:szCs w:val="22"/>
        </w:rPr>
      </w:pPr>
    </w:p>
    <w:p w14:paraId="22898C11" w14:textId="77777777" w:rsidR="007D4970" w:rsidRPr="007D4970" w:rsidRDefault="007D4970" w:rsidP="007D4970">
      <w:pPr>
        <w:spacing w:line="360" w:lineRule="auto"/>
        <w:rPr>
          <w:rFonts w:cs="Arial"/>
          <w:sz w:val="22"/>
          <w:szCs w:val="22"/>
        </w:rPr>
      </w:pPr>
      <w:r w:rsidRPr="007D4970">
        <w:rPr>
          <w:rFonts w:cs="Arial"/>
          <w:b/>
          <w:bCs/>
          <w:sz w:val="22"/>
          <w:szCs w:val="22"/>
        </w:rPr>
        <w:t>CONTRATANTE</w:t>
      </w:r>
      <w:r w:rsidRPr="007D4970">
        <w:rPr>
          <w:rFonts w:cs="Arial"/>
          <w:b/>
          <w:sz w:val="22"/>
          <w:szCs w:val="22"/>
        </w:rPr>
        <w:t xml:space="preserve">: </w:t>
      </w:r>
      <w:r w:rsidRPr="00BD01B7">
        <w:rPr>
          <w:rFonts w:cs="Arial"/>
          <w:b/>
          <w:sz w:val="22"/>
          <w:szCs w:val="22"/>
        </w:rPr>
        <w:t>MUNICÍPIO DE JOÃO PESSOA</w:t>
      </w:r>
      <w:r w:rsidRPr="007D4970">
        <w:rPr>
          <w:rFonts w:cs="Arial"/>
          <w:b/>
          <w:sz w:val="22"/>
          <w:szCs w:val="22"/>
        </w:rPr>
        <w:t xml:space="preserve">, </w:t>
      </w:r>
      <w:r w:rsidRPr="007D4970">
        <w:rPr>
          <w:rFonts w:cs="Arial"/>
          <w:sz w:val="22"/>
          <w:szCs w:val="22"/>
        </w:rPr>
        <w:t xml:space="preserve">ente de Direito Público Interno, por intermédio da SECRETARIA MUNICIPAL DE SAÚDE, sediada na Avenida Júlia Freire, s/nº, Torre, João Pessoa/PB, inscrita no CNPJ/MF sob o nº. 08.806.754/0001-45, neste ato representado pelo Sr. Secretário Municipal de Saúde, Adalberto </w:t>
      </w:r>
      <w:proofErr w:type="spellStart"/>
      <w:r w:rsidRPr="007D4970">
        <w:rPr>
          <w:rFonts w:cs="Arial"/>
          <w:sz w:val="22"/>
          <w:szCs w:val="22"/>
        </w:rPr>
        <w:t>Fulgêncio</w:t>
      </w:r>
      <w:proofErr w:type="spellEnd"/>
      <w:r w:rsidRPr="007D4970">
        <w:rPr>
          <w:rFonts w:cs="Arial"/>
          <w:sz w:val="22"/>
          <w:szCs w:val="22"/>
        </w:rPr>
        <w:t xml:space="preserve"> dos Santos Júnior, nomeado por meio da Portaria nº 53/2016, de 29 de janeiro de 2016, publicada no Semanário Oficial da Prefeitura de João Pessoa/PB, Edição nº 1514, de 31 de janeiro a 06 de fevereiro de 2016, portador da matrícula funcional nº 75.088-3, doravante denominada </w:t>
      </w:r>
      <w:r w:rsidRPr="007D4970">
        <w:rPr>
          <w:rFonts w:cs="Arial"/>
          <w:b/>
          <w:bCs/>
          <w:sz w:val="22"/>
          <w:szCs w:val="22"/>
        </w:rPr>
        <w:t>CONTRATANTE</w:t>
      </w:r>
      <w:r w:rsidRPr="007D4970">
        <w:rPr>
          <w:rFonts w:cs="Arial"/>
          <w:sz w:val="22"/>
          <w:szCs w:val="22"/>
        </w:rPr>
        <w:t>; e</w:t>
      </w:r>
    </w:p>
    <w:p w14:paraId="11CF3428" w14:textId="1234557E" w:rsidR="007D4970" w:rsidRPr="007D4970" w:rsidRDefault="007D4970">
      <w:pPr>
        <w:pStyle w:val="NormalWeb"/>
        <w:spacing w:before="0" w:beforeAutospacing="0" w:after="0" w:afterAutospacing="0" w:line="360" w:lineRule="auto"/>
        <w:jc w:val="both"/>
        <w:rPr>
          <w:rFonts w:ascii="Arial" w:hAnsi="Arial" w:cs="Arial"/>
          <w:b/>
          <w:sz w:val="22"/>
          <w:szCs w:val="22"/>
        </w:rPr>
      </w:pPr>
    </w:p>
    <w:p w14:paraId="5D6E21D6" w14:textId="63457CC7" w:rsidR="00BD01B7" w:rsidRPr="00017826" w:rsidRDefault="00BD01B7" w:rsidP="00BD01B7">
      <w:pPr>
        <w:pStyle w:val="NormalWeb"/>
        <w:spacing w:before="0" w:beforeAutospacing="0" w:after="0" w:afterAutospacing="0" w:line="360" w:lineRule="auto"/>
        <w:jc w:val="both"/>
        <w:rPr>
          <w:rFonts w:ascii="Arial" w:hAnsi="Arial" w:cs="Arial"/>
          <w:sz w:val="22"/>
          <w:szCs w:val="22"/>
        </w:rPr>
      </w:pPr>
      <w:r w:rsidRPr="00017826">
        <w:rPr>
          <w:rFonts w:ascii="Arial" w:hAnsi="Arial" w:cs="Arial"/>
          <w:b/>
          <w:sz w:val="22"/>
          <w:szCs w:val="22"/>
        </w:rPr>
        <w:t>CONTRATADA</w:t>
      </w:r>
      <w:r w:rsidRPr="00017826">
        <w:rPr>
          <w:rFonts w:ascii="Arial" w:hAnsi="Arial" w:cs="Arial"/>
          <w:sz w:val="22"/>
          <w:szCs w:val="22"/>
        </w:rPr>
        <w:t xml:space="preserve">: </w:t>
      </w:r>
      <w:sdt>
        <w:sdtPr>
          <w:rPr>
            <w:rFonts w:ascii="Arial" w:hAnsi="Arial" w:cs="Arial"/>
            <w:b/>
            <w:bCs/>
            <w:caps/>
            <w:sz w:val="22"/>
            <w:szCs w:val="22"/>
          </w:rPr>
          <w:alias w:val="Empresa"/>
          <w:tag w:val=""/>
          <w:id w:val="827945528"/>
          <w:placeholder>
            <w:docPart w:val="3D852B8EE93D42B2B0C4FF8E2B7C5258"/>
          </w:placeholder>
          <w:dataBinding w:prefixMappings="xmlns:ns0='http://schemas.openxmlformats.org/officeDocument/2006/extended-properties' " w:xpath="/ns0:Properties[1]/ns0:Company[1]" w:storeItemID="{6668398D-A668-4E3E-A5EB-62B293D839F1}"/>
          <w:text/>
        </w:sdtPr>
        <w:sdtEndPr/>
        <w:sdtContent>
          <w:r w:rsidRPr="00017826">
            <w:rPr>
              <w:rFonts w:ascii="Arial" w:hAnsi="Arial" w:cs="Arial"/>
              <w:b/>
              <w:bCs/>
              <w:caps/>
              <w:sz w:val="22"/>
              <w:szCs w:val="22"/>
            </w:rPr>
            <w:t>nome da contratada</w:t>
          </w:r>
        </w:sdtContent>
      </w:sdt>
      <w:r w:rsidRPr="00017826">
        <w:rPr>
          <w:rFonts w:ascii="Arial" w:hAnsi="Arial" w:cs="Arial"/>
          <w:sz w:val="22"/>
          <w:szCs w:val="22"/>
        </w:rPr>
        <w:t xml:space="preserve"> inscrita no CNPJ/MF sob o nº </w:t>
      </w:r>
      <w:r w:rsidRPr="00017826">
        <w:rPr>
          <w:rFonts w:ascii="Arial" w:hAnsi="Arial" w:cs="Arial"/>
          <w:sz w:val="22"/>
          <w:szCs w:val="22"/>
          <w:highlight w:val="yellow"/>
        </w:rPr>
        <w:t xml:space="preserve">_____ </w:t>
      </w:r>
      <w:r w:rsidRPr="00017826">
        <w:rPr>
          <w:rFonts w:ascii="Arial" w:hAnsi="Arial" w:cs="Arial"/>
          <w:sz w:val="22"/>
          <w:szCs w:val="22"/>
        </w:rPr>
        <w:t xml:space="preserve">e Inscrição Estadual nº </w:t>
      </w:r>
      <w:r w:rsidRPr="00017826">
        <w:rPr>
          <w:rFonts w:ascii="Arial" w:hAnsi="Arial" w:cs="Arial"/>
          <w:sz w:val="22"/>
          <w:szCs w:val="22"/>
          <w:highlight w:val="yellow"/>
        </w:rPr>
        <w:t xml:space="preserve">____ </w:t>
      </w:r>
      <w:r w:rsidRPr="00017826">
        <w:rPr>
          <w:rFonts w:ascii="Arial" w:hAnsi="Arial" w:cs="Arial"/>
          <w:sz w:val="22"/>
          <w:szCs w:val="22"/>
        </w:rPr>
        <w:t>, sediada na (</w:t>
      </w:r>
      <w:r w:rsidRPr="00017826">
        <w:rPr>
          <w:rFonts w:ascii="Arial" w:hAnsi="Arial" w:cs="Arial"/>
          <w:b/>
          <w:bCs/>
          <w:sz w:val="22"/>
          <w:szCs w:val="22"/>
          <w:highlight w:val="yellow"/>
        </w:rPr>
        <w:t>ENDEREÇO DA EMPRESA</w:t>
      </w:r>
      <w:r w:rsidRPr="00017826">
        <w:rPr>
          <w:rFonts w:ascii="Arial" w:hAnsi="Arial" w:cs="Arial"/>
          <w:sz w:val="22"/>
          <w:szCs w:val="22"/>
        </w:rPr>
        <w:t xml:space="preserve">), e-mail: </w:t>
      </w:r>
      <w:sdt>
        <w:sdtPr>
          <w:rPr>
            <w:rFonts w:ascii="Arial" w:hAnsi="Arial" w:cs="Arial"/>
            <w:b/>
            <w:sz w:val="22"/>
            <w:szCs w:val="22"/>
            <w:highlight w:val="yellow"/>
          </w:rPr>
          <w:alias w:val="Email da Empresa"/>
          <w:tag w:val=""/>
          <w:id w:val="982500530"/>
          <w:placeholder>
            <w:docPart w:val="EDD73FA467094BC7BC973D200A7BC23F"/>
          </w:placeholder>
          <w:dataBinding w:prefixMappings="xmlns:ns0='http://schemas.microsoft.com/office/2006/coverPageProps' " w:xpath="/ns0:CoverPageProperties[1]/ns0:CompanyEmail[1]" w:storeItemID="{55AF091B-3C7A-41E3-B477-F2FDAA23CFDA}"/>
          <w:text/>
        </w:sdtPr>
        <w:sdtEndPr/>
        <w:sdtContent>
          <w:r w:rsidRPr="00017826">
            <w:rPr>
              <w:rFonts w:ascii="Arial" w:hAnsi="Arial" w:cs="Arial"/>
              <w:b/>
              <w:sz w:val="22"/>
              <w:szCs w:val="22"/>
              <w:highlight w:val="yellow"/>
            </w:rPr>
            <w:t>[E-MAIL DA EMPRESA]</w:t>
          </w:r>
        </w:sdtContent>
      </w:sdt>
      <w:r w:rsidRPr="00017826">
        <w:rPr>
          <w:rFonts w:ascii="Arial" w:hAnsi="Arial" w:cs="Arial"/>
          <w:sz w:val="22"/>
          <w:szCs w:val="22"/>
        </w:rPr>
        <w:t xml:space="preserve">  neste ato representada pelo(a) Sr.(a) </w:t>
      </w:r>
      <w:sdt>
        <w:sdtPr>
          <w:rPr>
            <w:rFonts w:ascii="Arial" w:hAnsi="Arial" w:cs="Arial"/>
            <w:sz w:val="22"/>
            <w:szCs w:val="22"/>
            <w:highlight w:val="yellow"/>
          </w:rPr>
          <w:alias w:val="Gerente"/>
          <w:tag w:val=""/>
          <w:id w:val="-739166579"/>
          <w:placeholder>
            <w:docPart w:val="FD611291442E4DEDB31E0271AED5B419"/>
          </w:placeholder>
          <w:dataBinding w:prefixMappings="xmlns:ns0='http://schemas.openxmlformats.org/officeDocument/2006/extended-properties' " w:xpath="/ns0:Properties[1]/ns0:Manager[1]" w:storeItemID="{6668398D-A668-4E3E-A5EB-62B293D839F1}"/>
          <w:text/>
        </w:sdtPr>
        <w:sdtEndPr/>
        <w:sdtContent>
          <w:r w:rsidRPr="00017826">
            <w:rPr>
              <w:rFonts w:ascii="Arial" w:hAnsi="Arial" w:cs="Arial"/>
              <w:sz w:val="22"/>
              <w:szCs w:val="22"/>
            </w:rPr>
            <w:t>Representante da Empresa</w:t>
          </w:r>
        </w:sdtContent>
      </w:sdt>
      <w:r w:rsidRPr="00017826">
        <w:rPr>
          <w:rFonts w:ascii="Arial" w:hAnsi="Arial" w:cs="Arial"/>
          <w:sz w:val="22"/>
          <w:szCs w:val="22"/>
        </w:rPr>
        <w:t xml:space="preserve">, portador(a) da Carteira de Identidade nº </w:t>
      </w:r>
      <w:r w:rsidRPr="00017826">
        <w:rPr>
          <w:rFonts w:ascii="Arial" w:hAnsi="Arial" w:cs="Arial"/>
          <w:sz w:val="22"/>
          <w:szCs w:val="22"/>
          <w:highlight w:val="yellow"/>
        </w:rPr>
        <w:t>____</w:t>
      </w:r>
      <w:r w:rsidRPr="00017826">
        <w:rPr>
          <w:rFonts w:ascii="Arial" w:hAnsi="Arial" w:cs="Arial"/>
          <w:sz w:val="22"/>
          <w:szCs w:val="22"/>
        </w:rPr>
        <w:t xml:space="preserve">, e CPF nº </w:t>
      </w:r>
      <w:r w:rsidRPr="00017826">
        <w:rPr>
          <w:rFonts w:ascii="Arial" w:hAnsi="Arial" w:cs="Arial"/>
          <w:sz w:val="22"/>
          <w:szCs w:val="22"/>
          <w:highlight w:val="yellow"/>
        </w:rPr>
        <w:t>_____,</w:t>
      </w:r>
      <w:r w:rsidRPr="00017826">
        <w:rPr>
          <w:rFonts w:ascii="Arial" w:hAnsi="Arial" w:cs="Arial"/>
          <w:sz w:val="22"/>
          <w:szCs w:val="22"/>
        </w:rPr>
        <w:t xml:space="preserve"> doravante designada </w:t>
      </w:r>
      <w:r w:rsidRPr="00017826">
        <w:rPr>
          <w:rFonts w:ascii="Arial" w:hAnsi="Arial" w:cs="Arial"/>
          <w:b/>
          <w:bCs/>
          <w:sz w:val="22"/>
          <w:szCs w:val="22"/>
        </w:rPr>
        <w:t>CONTRATADA</w:t>
      </w:r>
      <w:r w:rsidRPr="00017826">
        <w:rPr>
          <w:rFonts w:ascii="Arial" w:hAnsi="Arial" w:cs="Arial"/>
          <w:sz w:val="22"/>
          <w:szCs w:val="22"/>
        </w:rPr>
        <w:t>.</w:t>
      </w:r>
    </w:p>
    <w:p w14:paraId="3398F3DA" w14:textId="5379A226" w:rsidR="007D4970" w:rsidRDefault="007D4970" w:rsidP="00C54FD2">
      <w:pPr>
        <w:pStyle w:val="NormalWeb"/>
        <w:spacing w:before="0" w:beforeAutospacing="0" w:after="0" w:afterAutospacing="0" w:line="360" w:lineRule="auto"/>
        <w:jc w:val="both"/>
        <w:rPr>
          <w:rFonts w:ascii="Arial" w:hAnsi="Arial" w:cs="Arial"/>
          <w:sz w:val="22"/>
          <w:szCs w:val="22"/>
        </w:rPr>
      </w:pPr>
    </w:p>
    <w:p w14:paraId="4538FCAB" w14:textId="74AC5CFC" w:rsidR="009940A8" w:rsidRDefault="007D4970" w:rsidP="00C54FD2">
      <w:pPr>
        <w:pStyle w:val="NormalWeb"/>
        <w:spacing w:before="0" w:beforeAutospacing="0" w:after="0" w:afterAutospacing="0" w:line="360" w:lineRule="auto"/>
        <w:jc w:val="both"/>
        <w:rPr>
          <w:rFonts w:ascii="Arial" w:hAnsi="Arial" w:cs="Arial"/>
          <w:sz w:val="22"/>
          <w:szCs w:val="22"/>
        </w:rPr>
      </w:pPr>
      <w:r>
        <w:rPr>
          <w:rFonts w:ascii="Arial" w:hAnsi="Arial" w:cs="Arial"/>
          <w:sz w:val="22"/>
          <w:szCs w:val="22"/>
        </w:rPr>
        <w:t xml:space="preserve">Conforme Processo Administrativo </w:t>
      </w:r>
      <w:r w:rsidR="009940A8" w:rsidRPr="00C54FD2">
        <w:rPr>
          <w:rFonts w:ascii="Arial" w:hAnsi="Arial" w:cs="Arial"/>
          <w:sz w:val="22"/>
          <w:szCs w:val="22"/>
        </w:rPr>
        <w:t xml:space="preserve">nº </w:t>
      </w:r>
      <w:r w:rsidR="00BD01B7">
        <w:rPr>
          <w:rFonts w:ascii="Arial" w:hAnsi="Arial" w:cs="Arial"/>
          <w:sz w:val="22"/>
          <w:szCs w:val="22"/>
          <w:highlight w:val="yellow"/>
        </w:rPr>
        <w:t>_____</w:t>
      </w:r>
      <w:r w:rsidR="009940A8" w:rsidRPr="00C54FD2">
        <w:rPr>
          <w:rFonts w:ascii="Arial" w:hAnsi="Arial" w:cs="Arial"/>
          <w:sz w:val="22"/>
          <w:szCs w:val="22"/>
        </w:rPr>
        <w:t xml:space="preserve"> e em observância às disposições da Lei </w:t>
      </w:r>
      <w:r w:rsidR="00393E37" w:rsidRPr="00C54FD2">
        <w:rPr>
          <w:rFonts w:ascii="Arial" w:hAnsi="Arial" w:cs="Arial"/>
          <w:sz w:val="22"/>
          <w:szCs w:val="22"/>
        </w:rPr>
        <w:t xml:space="preserve">Federal </w:t>
      </w:r>
      <w:r w:rsidR="009940A8" w:rsidRPr="00C54FD2">
        <w:rPr>
          <w:rFonts w:ascii="Arial" w:hAnsi="Arial" w:cs="Arial"/>
          <w:sz w:val="22"/>
          <w:szCs w:val="22"/>
        </w:rPr>
        <w:t>nº 8.666/93</w:t>
      </w:r>
      <w:r w:rsidR="007E3F44">
        <w:rPr>
          <w:rFonts w:ascii="Arial" w:hAnsi="Arial" w:cs="Arial"/>
          <w:sz w:val="22"/>
          <w:szCs w:val="22"/>
        </w:rPr>
        <w:t xml:space="preserve">; </w:t>
      </w:r>
      <w:r w:rsidR="00F756B1" w:rsidRPr="00C54FD2">
        <w:rPr>
          <w:rFonts w:ascii="Arial" w:hAnsi="Arial" w:cs="Arial"/>
          <w:sz w:val="22"/>
          <w:szCs w:val="22"/>
        </w:rPr>
        <w:t xml:space="preserve">da </w:t>
      </w:r>
      <w:r w:rsidR="00B6328A" w:rsidRPr="00C54FD2">
        <w:rPr>
          <w:rFonts w:ascii="Arial" w:hAnsi="Arial" w:cs="Arial"/>
          <w:sz w:val="22"/>
          <w:szCs w:val="22"/>
        </w:rPr>
        <w:t xml:space="preserve">Lei </w:t>
      </w:r>
      <w:r w:rsidR="00393E37" w:rsidRPr="00C54FD2">
        <w:rPr>
          <w:rFonts w:ascii="Arial" w:hAnsi="Arial" w:cs="Arial"/>
          <w:sz w:val="22"/>
          <w:szCs w:val="22"/>
        </w:rPr>
        <w:t xml:space="preserve">Federal </w:t>
      </w:r>
      <w:r w:rsidR="00B6328A" w:rsidRPr="00C54FD2">
        <w:rPr>
          <w:rFonts w:ascii="Arial" w:hAnsi="Arial" w:cs="Arial"/>
          <w:sz w:val="22"/>
          <w:szCs w:val="22"/>
        </w:rPr>
        <w:t>nº 10.520/200</w:t>
      </w:r>
      <w:r w:rsidR="00F756B1" w:rsidRPr="00C54FD2">
        <w:rPr>
          <w:rFonts w:ascii="Arial" w:hAnsi="Arial" w:cs="Arial"/>
          <w:sz w:val="22"/>
          <w:szCs w:val="22"/>
        </w:rPr>
        <w:t>2</w:t>
      </w:r>
      <w:r w:rsidR="00B6328A" w:rsidRPr="00C54FD2">
        <w:rPr>
          <w:rFonts w:ascii="Arial" w:hAnsi="Arial" w:cs="Arial"/>
          <w:sz w:val="22"/>
          <w:szCs w:val="22"/>
        </w:rPr>
        <w:t>;</w:t>
      </w:r>
      <w:r w:rsidR="007E3F44">
        <w:rPr>
          <w:rFonts w:ascii="Arial" w:hAnsi="Arial" w:cs="Arial"/>
          <w:sz w:val="22"/>
          <w:szCs w:val="22"/>
        </w:rPr>
        <w:t xml:space="preserve"> Decreto Federal nº 7.892/2013; </w:t>
      </w:r>
      <w:r w:rsidR="007E3F44" w:rsidRPr="00C54FD2">
        <w:rPr>
          <w:rFonts w:ascii="Arial" w:hAnsi="Arial" w:cs="Arial"/>
          <w:sz w:val="22"/>
          <w:szCs w:val="22"/>
        </w:rPr>
        <w:t>Decreto Federal</w:t>
      </w:r>
      <w:r w:rsidR="00D828DA" w:rsidRPr="00C54FD2">
        <w:rPr>
          <w:rFonts w:ascii="Arial" w:hAnsi="Arial" w:cs="Arial"/>
          <w:sz w:val="22"/>
          <w:szCs w:val="22"/>
        </w:rPr>
        <w:t xml:space="preserve"> </w:t>
      </w:r>
      <w:r w:rsidR="00D828DA" w:rsidRPr="00C54FD2">
        <w:rPr>
          <w:rFonts w:ascii="Arial" w:hAnsi="Arial" w:cs="Arial"/>
          <w:sz w:val="22"/>
          <w:szCs w:val="22"/>
        </w:rPr>
        <w:t>10.024/2019</w:t>
      </w:r>
      <w:r w:rsidR="00800EF4" w:rsidRPr="00C54FD2">
        <w:rPr>
          <w:rFonts w:ascii="Arial" w:hAnsi="Arial" w:cs="Arial"/>
          <w:sz w:val="22"/>
          <w:szCs w:val="22"/>
        </w:rPr>
        <w:t>;</w:t>
      </w:r>
      <w:r w:rsidR="006967D2" w:rsidRPr="00C54FD2">
        <w:rPr>
          <w:rFonts w:ascii="Arial" w:hAnsi="Arial" w:cs="Arial"/>
          <w:sz w:val="22"/>
          <w:szCs w:val="22"/>
        </w:rPr>
        <w:t xml:space="preserve"> Decreto</w:t>
      </w:r>
      <w:r w:rsidR="007E3F44">
        <w:rPr>
          <w:rFonts w:ascii="Arial" w:hAnsi="Arial" w:cs="Arial"/>
          <w:sz w:val="22"/>
          <w:szCs w:val="22"/>
        </w:rPr>
        <w:t>s</w:t>
      </w:r>
      <w:r w:rsidR="006967D2" w:rsidRPr="00C54FD2">
        <w:rPr>
          <w:rFonts w:ascii="Arial" w:hAnsi="Arial" w:cs="Arial"/>
          <w:sz w:val="22"/>
          <w:szCs w:val="22"/>
        </w:rPr>
        <w:t xml:space="preserve"> Municipal nº 4.985/2003, 5.716/2006, 7.884/2013, </w:t>
      </w:r>
      <w:r w:rsidR="007E3F44" w:rsidRPr="00C54FD2">
        <w:rPr>
          <w:rFonts w:ascii="Arial" w:hAnsi="Arial" w:cs="Arial"/>
          <w:sz w:val="22"/>
          <w:szCs w:val="22"/>
        </w:rPr>
        <w:t>8.642/2015</w:t>
      </w:r>
      <w:r w:rsidR="007E3F44">
        <w:rPr>
          <w:rFonts w:ascii="Arial" w:hAnsi="Arial" w:cs="Arial"/>
          <w:sz w:val="22"/>
          <w:szCs w:val="22"/>
        </w:rPr>
        <w:t xml:space="preserve"> e 9.280/2019</w:t>
      </w:r>
      <w:r w:rsidRPr="007D4970">
        <w:rPr>
          <w:rFonts w:ascii="Arial" w:hAnsi="Arial" w:cs="Arial"/>
          <w:sz w:val="22"/>
          <w:szCs w:val="22"/>
        </w:rPr>
        <w:t xml:space="preserve">, as partes acima mencionadas resolvem </w:t>
      </w:r>
      <w:r w:rsidR="009940A8" w:rsidRPr="00C54FD2">
        <w:rPr>
          <w:rFonts w:ascii="Arial" w:hAnsi="Arial" w:cs="Arial"/>
          <w:sz w:val="22"/>
          <w:szCs w:val="22"/>
        </w:rPr>
        <w:t xml:space="preserve">celebrar o presente </w:t>
      </w:r>
      <w:r w:rsidR="00B969C5" w:rsidRPr="00C54FD2">
        <w:rPr>
          <w:rFonts w:ascii="Arial" w:hAnsi="Arial" w:cs="Arial"/>
          <w:sz w:val="22"/>
          <w:szCs w:val="22"/>
        </w:rPr>
        <w:t>Termo de</w:t>
      </w:r>
      <w:r w:rsidR="009940A8" w:rsidRPr="00C54FD2">
        <w:rPr>
          <w:rFonts w:ascii="Arial" w:hAnsi="Arial" w:cs="Arial"/>
          <w:sz w:val="22"/>
          <w:szCs w:val="22"/>
        </w:rPr>
        <w:t xml:space="preserve"> Contrato, </w:t>
      </w:r>
      <w:r w:rsidR="009940A8" w:rsidRPr="00C54FD2">
        <w:rPr>
          <w:rFonts w:ascii="Arial" w:hAnsi="Arial" w:cs="Arial"/>
          <w:sz w:val="22"/>
          <w:szCs w:val="22"/>
        </w:rPr>
        <w:lastRenderedPageBreak/>
        <w:t xml:space="preserve">decorrente </w:t>
      </w:r>
      <w:r w:rsidR="009940A8" w:rsidRPr="00017826">
        <w:rPr>
          <w:rFonts w:ascii="Arial" w:hAnsi="Arial" w:cs="Arial"/>
          <w:sz w:val="22"/>
          <w:szCs w:val="22"/>
        </w:rPr>
        <w:t xml:space="preserve">do </w:t>
      </w:r>
      <w:r w:rsidR="00B969C5" w:rsidRPr="00017826">
        <w:rPr>
          <w:rFonts w:ascii="Arial" w:hAnsi="Arial" w:cs="Arial"/>
          <w:sz w:val="22"/>
          <w:szCs w:val="22"/>
        </w:rPr>
        <w:t>Pregão</w:t>
      </w:r>
      <w:r w:rsidR="009940A8" w:rsidRPr="00017826">
        <w:rPr>
          <w:rFonts w:ascii="Arial" w:hAnsi="Arial" w:cs="Arial"/>
          <w:sz w:val="22"/>
          <w:szCs w:val="22"/>
        </w:rPr>
        <w:t xml:space="preserve"> nº </w:t>
      </w:r>
      <w:sdt>
        <w:sdtPr>
          <w:rPr>
            <w:rFonts w:ascii="Arial" w:hAnsi="Arial" w:cs="Arial"/>
            <w:b/>
            <w:caps/>
            <w:sz w:val="22"/>
            <w:szCs w:val="22"/>
            <w:lang w:eastAsia="es-ES"/>
          </w:rPr>
          <w:alias w:val="Assunto"/>
          <w:tag w:val=""/>
          <w:id w:val="-1081978982"/>
          <w:placeholder>
            <w:docPart w:val="3B8FEE17C5A14482B61068EDE0E15A40"/>
          </w:placeholder>
          <w:dataBinding w:prefixMappings="xmlns:ns0='http://purl.org/dc/elements/1.1/' xmlns:ns1='http://schemas.openxmlformats.org/package/2006/metadata/core-properties' " w:xpath="/ns1:coreProperties[1]/ns0:subject[1]" w:storeItemID="{6C3C8BC8-F283-45AE-878A-BAB7291924A1}"/>
          <w:text/>
        </w:sdtPr>
        <w:sdtEndPr/>
        <w:sdtContent>
          <w:r w:rsidR="00131E94" w:rsidRPr="00017826">
            <w:rPr>
              <w:rFonts w:ascii="Arial" w:hAnsi="Arial" w:cs="Arial"/>
              <w:b/>
              <w:caps/>
              <w:sz w:val="22"/>
              <w:szCs w:val="22"/>
              <w:lang w:eastAsia="es-ES"/>
            </w:rPr>
            <w:t>10.046/2020</w:t>
          </w:r>
        </w:sdtContent>
      </w:sdt>
      <w:r w:rsidR="009940A8" w:rsidRPr="00017826">
        <w:rPr>
          <w:rFonts w:ascii="Arial" w:hAnsi="Arial" w:cs="Arial"/>
          <w:sz w:val="22"/>
          <w:szCs w:val="22"/>
        </w:rPr>
        <w:t xml:space="preserve"> por Sistema</w:t>
      </w:r>
      <w:r w:rsidR="009940A8" w:rsidRPr="00C54FD2">
        <w:rPr>
          <w:rFonts w:ascii="Arial" w:hAnsi="Arial" w:cs="Arial"/>
          <w:sz w:val="22"/>
          <w:szCs w:val="22"/>
        </w:rPr>
        <w:t xml:space="preserve"> de Registro de Preços nº  </w:t>
      </w:r>
      <w:sdt>
        <w:sdtPr>
          <w:rPr>
            <w:rFonts w:ascii="Arial" w:hAnsi="Arial" w:cs="Arial"/>
            <w:b/>
            <w:caps/>
            <w:sz w:val="22"/>
            <w:szCs w:val="22"/>
            <w:highlight w:val="yellow"/>
            <w:lang w:eastAsia="es-ES"/>
          </w:rPr>
          <w:alias w:val="Palavras-chave"/>
          <w:tag w:val=""/>
          <w:id w:val="-1960097699"/>
          <w:placeholder>
            <w:docPart w:val="D2864E7B98A44686928443CE6D367725"/>
          </w:placeholder>
          <w:dataBinding w:prefixMappings="xmlns:ns0='http://purl.org/dc/elements/1.1/' xmlns:ns1='http://schemas.openxmlformats.org/package/2006/metadata/core-properties' " w:xpath="/ns1:coreProperties[1]/ns1:keywords[1]" w:storeItemID="{6C3C8BC8-F283-45AE-878A-BAB7291924A1}"/>
          <w:text/>
        </w:sdtPr>
        <w:sdtEndPr/>
        <w:sdtContent>
          <w:r w:rsidR="00415036" w:rsidRPr="00C54FD2">
            <w:rPr>
              <w:rFonts w:ascii="Arial" w:hAnsi="Arial" w:cs="Arial"/>
              <w:b/>
              <w:caps/>
              <w:sz w:val="22"/>
              <w:szCs w:val="22"/>
              <w:lang w:eastAsia="es-ES"/>
            </w:rPr>
            <w:t>Número do SRP</w:t>
          </w:r>
        </w:sdtContent>
      </w:sdt>
      <w:r w:rsidR="009940A8" w:rsidRPr="00C54FD2">
        <w:rPr>
          <w:rFonts w:ascii="Arial" w:hAnsi="Arial" w:cs="Arial"/>
          <w:sz w:val="22"/>
          <w:szCs w:val="22"/>
        </w:rPr>
        <w:t xml:space="preserve">,  </w:t>
      </w:r>
      <w:r w:rsidR="00393E37" w:rsidRPr="00C54FD2">
        <w:rPr>
          <w:rFonts w:ascii="Arial" w:hAnsi="Arial" w:cs="Arial"/>
          <w:sz w:val="22"/>
          <w:szCs w:val="22"/>
        </w:rPr>
        <w:t>nos termos das</w:t>
      </w:r>
      <w:r w:rsidR="009940A8" w:rsidRPr="00C54FD2">
        <w:rPr>
          <w:rFonts w:ascii="Arial" w:hAnsi="Arial" w:cs="Arial"/>
          <w:sz w:val="22"/>
          <w:szCs w:val="22"/>
        </w:rPr>
        <w:t xml:space="preserve"> cláusulas e condições a seguir enunciadas.</w:t>
      </w:r>
    </w:p>
    <w:p w14:paraId="42A4F84B" w14:textId="77777777" w:rsidR="0020769E" w:rsidRPr="00C54FD2" w:rsidRDefault="0020769E" w:rsidP="00C54FD2">
      <w:pPr>
        <w:pStyle w:val="NormalWeb"/>
        <w:spacing w:before="0" w:beforeAutospacing="0" w:after="0" w:afterAutospacing="0" w:line="360" w:lineRule="auto"/>
        <w:jc w:val="both"/>
        <w:rPr>
          <w:rFonts w:ascii="Arial" w:hAnsi="Arial" w:cs="Arial"/>
          <w:sz w:val="22"/>
          <w:szCs w:val="22"/>
        </w:rPr>
      </w:pPr>
    </w:p>
    <w:p w14:paraId="1C16F51F" w14:textId="53107EDC" w:rsidR="001B4A54" w:rsidRDefault="001B4A54" w:rsidP="007E3F44">
      <w:pPr>
        <w:pStyle w:val="Nivel01"/>
        <w:tabs>
          <w:tab w:val="left" w:pos="0"/>
          <w:tab w:val="left" w:pos="709"/>
        </w:tabs>
        <w:spacing w:before="0" w:line="360" w:lineRule="auto"/>
        <w:rPr>
          <w:rFonts w:ascii="Arial" w:hAnsi="Arial" w:cs="Arial"/>
          <w:sz w:val="22"/>
          <w:szCs w:val="22"/>
        </w:rPr>
      </w:pPr>
      <w:r w:rsidRPr="00C54FD2">
        <w:rPr>
          <w:rFonts w:ascii="Arial" w:hAnsi="Arial" w:cs="Arial"/>
          <w:sz w:val="22"/>
          <w:szCs w:val="22"/>
        </w:rPr>
        <w:t>OBJETO</w:t>
      </w:r>
      <w:r w:rsidR="007E3F44">
        <w:rPr>
          <w:rFonts w:ascii="Arial" w:hAnsi="Arial" w:cs="Arial"/>
          <w:sz w:val="22"/>
          <w:szCs w:val="22"/>
        </w:rPr>
        <w:t>.</w:t>
      </w:r>
    </w:p>
    <w:p w14:paraId="37C66CD8" w14:textId="3911EDD5" w:rsidR="00393E37" w:rsidRPr="00C54FD2" w:rsidRDefault="001B4A54" w:rsidP="004B426A">
      <w:pPr>
        <w:pStyle w:val="Nivel01"/>
        <w:numPr>
          <w:ilvl w:val="1"/>
          <w:numId w:val="1"/>
        </w:numPr>
        <w:tabs>
          <w:tab w:val="clear" w:pos="567"/>
          <w:tab w:val="left" w:pos="851"/>
          <w:tab w:val="left" w:pos="993"/>
        </w:tabs>
        <w:spacing w:before="0" w:line="360" w:lineRule="auto"/>
        <w:rPr>
          <w:rFonts w:ascii="Arial" w:hAnsi="Arial" w:cs="Arial"/>
          <w:b w:val="0"/>
          <w:color w:val="000000"/>
          <w:sz w:val="22"/>
          <w:szCs w:val="22"/>
        </w:rPr>
      </w:pPr>
      <w:r w:rsidRPr="00C54FD2">
        <w:rPr>
          <w:rFonts w:ascii="Arial" w:hAnsi="Arial" w:cs="Arial"/>
          <w:b w:val="0"/>
          <w:color w:val="000000"/>
          <w:sz w:val="22"/>
          <w:szCs w:val="22"/>
        </w:rPr>
        <w:t xml:space="preserve">O objeto do presente Termo de Contrato é a aquisição </w:t>
      </w:r>
      <w:r w:rsidRPr="00C54FD2">
        <w:rPr>
          <w:rFonts w:ascii="Arial" w:hAnsi="Arial" w:cs="Arial"/>
          <w:b w:val="0"/>
          <w:sz w:val="22"/>
          <w:szCs w:val="22"/>
        </w:rPr>
        <w:t xml:space="preserve">de </w:t>
      </w:r>
      <w:sdt>
        <w:sdtPr>
          <w:rPr>
            <w:rFonts w:ascii="Arial" w:hAnsi="Arial" w:cs="Arial"/>
            <w:b w:val="0"/>
            <w:caps/>
            <w:sz w:val="22"/>
            <w:szCs w:val="22"/>
            <w:lang w:eastAsia="es-ES"/>
          </w:rPr>
          <w:alias w:val="Autor"/>
          <w:tag w:val=""/>
          <w:id w:val="-754432537"/>
          <w:placeholder>
            <w:docPart w:val="612BA27CF9A74E9B85E2D095B4951BA6"/>
          </w:placeholder>
          <w:dataBinding w:prefixMappings="xmlns:ns0='http://purl.org/dc/elements/1.1/' xmlns:ns1='http://schemas.openxmlformats.org/package/2006/metadata/core-properties' " w:xpath="/ns1:coreProperties[1]/ns0:creator[1]" w:storeItemID="{6C3C8BC8-F283-45AE-878A-BAB7291924A1}"/>
          <w:text/>
        </w:sdtPr>
        <w:sdtEndPr/>
        <w:sdtContent>
          <w:r w:rsidR="00306E37" w:rsidRPr="007E3F44">
            <w:rPr>
              <w:rFonts w:ascii="Arial" w:hAnsi="Arial" w:cs="Arial"/>
              <w:b w:val="0"/>
              <w:caps/>
              <w:sz w:val="22"/>
              <w:szCs w:val="22"/>
              <w:lang w:eastAsia="es-ES"/>
            </w:rPr>
            <w:t>AQUISIÇÃO DE PRODUTOS/REAGENTES DE HEMATOLOGIA PARA REALIZAÇÃO DE EXAMES LABORATORIAIS, COM EQUIPAMETOS LABORATORIAIS EM COMODATO</w:t>
          </w:r>
        </w:sdtContent>
      </w:sdt>
      <w:r w:rsidRPr="007E3F44">
        <w:rPr>
          <w:rFonts w:ascii="Arial" w:hAnsi="Arial" w:cs="Arial"/>
          <w:b w:val="0"/>
          <w:sz w:val="22"/>
          <w:szCs w:val="22"/>
        </w:rPr>
        <w:t>,</w:t>
      </w:r>
      <w:r w:rsidR="005A2EC0" w:rsidRPr="007E3F44">
        <w:rPr>
          <w:rFonts w:ascii="Arial" w:hAnsi="Arial" w:cs="Arial"/>
          <w:b w:val="0"/>
          <w:sz w:val="22"/>
          <w:szCs w:val="22"/>
        </w:rPr>
        <w:t xml:space="preserve"> </w:t>
      </w:r>
      <w:r w:rsidRPr="007E3F44">
        <w:rPr>
          <w:rFonts w:ascii="Arial" w:hAnsi="Arial" w:cs="Arial"/>
          <w:b w:val="0"/>
          <w:sz w:val="22"/>
          <w:szCs w:val="22"/>
        </w:rPr>
        <w:t>conforme especificações e quantitativos estabelecidos no Termo de Referência, anexo do Edital</w:t>
      </w:r>
      <w:r w:rsidRPr="00C54FD2">
        <w:rPr>
          <w:rFonts w:ascii="Arial" w:hAnsi="Arial" w:cs="Arial"/>
          <w:b w:val="0"/>
          <w:color w:val="000000"/>
          <w:sz w:val="22"/>
          <w:szCs w:val="22"/>
        </w:rPr>
        <w:t>.</w:t>
      </w:r>
    </w:p>
    <w:p w14:paraId="524A785A" w14:textId="24F31D13" w:rsidR="001B4A54" w:rsidRPr="00C54FD2" w:rsidRDefault="001B4A54" w:rsidP="004B426A">
      <w:pPr>
        <w:pStyle w:val="Nivel01"/>
        <w:numPr>
          <w:ilvl w:val="1"/>
          <w:numId w:val="1"/>
        </w:numPr>
        <w:spacing w:before="0" w:line="360" w:lineRule="auto"/>
        <w:rPr>
          <w:rFonts w:ascii="Arial" w:hAnsi="Arial" w:cs="Arial"/>
          <w:b w:val="0"/>
          <w:color w:val="000000"/>
          <w:sz w:val="22"/>
          <w:szCs w:val="22"/>
        </w:rPr>
      </w:pPr>
      <w:r w:rsidRPr="00C54FD2">
        <w:rPr>
          <w:rFonts w:ascii="Arial" w:hAnsi="Arial" w:cs="Arial"/>
          <w:b w:val="0"/>
          <w:color w:val="000000"/>
          <w:sz w:val="22"/>
          <w:szCs w:val="22"/>
        </w:rPr>
        <w:t>Este Termo de Contrato vincu</w:t>
      </w:r>
      <w:r w:rsidR="007E3F44">
        <w:rPr>
          <w:rFonts w:ascii="Arial" w:hAnsi="Arial" w:cs="Arial"/>
          <w:b w:val="0"/>
          <w:color w:val="000000"/>
          <w:sz w:val="22"/>
          <w:szCs w:val="22"/>
        </w:rPr>
        <w:t xml:space="preserve">la-se ao Edital do Pregão </w:t>
      </w:r>
      <w:r w:rsidRPr="00C54FD2">
        <w:rPr>
          <w:rFonts w:ascii="Arial" w:hAnsi="Arial" w:cs="Arial"/>
          <w:b w:val="0"/>
          <w:color w:val="000000"/>
          <w:sz w:val="22"/>
          <w:szCs w:val="22"/>
        </w:rPr>
        <w:t>e à proposta vencedora, independentemente de transcrição.</w:t>
      </w:r>
    </w:p>
    <w:p w14:paraId="0DF80564" w14:textId="77777777" w:rsidR="001B4A54" w:rsidRPr="00C54FD2" w:rsidRDefault="001B4A54" w:rsidP="004B426A">
      <w:pPr>
        <w:pStyle w:val="Nivel01"/>
        <w:numPr>
          <w:ilvl w:val="1"/>
          <w:numId w:val="1"/>
        </w:numPr>
        <w:spacing w:before="0" w:line="360" w:lineRule="auto"/>
        <w:rPr>
          <w:rFonts w:ascii="Arial" w:hAnsi="Arial" w:cs="Arial"/>
          <w:b w:val="0"/>
          <w:color w:val="000000"/>
          <w:sz w:val="22"/>
          <w:szCs w:val="22"/>
        </w:rPr>
      </w:pPr>
      <w:r w:rsidRPr="00C54FD2">
        <w:rPr>
          <w:rFonts w:ascii="Arial" w:hAnsi="Arial" w:cs="Arial"/>
          <w:b w:val="0"/>
          <w:color w:val="000000"/>
          <w:sz w:val="22"/>
          <w:szCs w:val="22"/>
        </w:rPr>
        <w:t>Discriminação do objeto</w:t>
      </w:r>
      <w:r w:rsidR="00393E37" w:rsidRPr="00C54FD2">
        <w:rPr>
          <w:rFonts w:ascii="Arial" w:hAnsi="Arial" w:cs="Arial"/>
          <w:b w:val="0"/>
          <w:color w:val="000000"/>
          <w:sz w:val="22"/>
          <w:szCs w:val="22"/>
        </w:rPr>
        <w:t xml:space="preserve"> contratual</w:t>
      </w:r>
      <w:r w:rsidRPr="00C54FD2">
        <w:rPr>
          <w:rFonts w:ascii="Arial" w:hAnsi="Arial" w:cs="Arial"/>
          <w:b w:val="0"/>
          <w:color w:val="000000"/>
          <w:sz w:val="22"/>
          <w:szCs w:val="22"/>
        </w:rPr>
        <w:t xml:space="preserve"> consta Anexa ao Termo de Contrato.</w:t>
      </w:r>
    </w:p>
    <w:p w14:paraId="7EF387FE" w14:textId="77777777" w:rsidR="001B4A54" w:rsidRPr="00C54FD2" w:rsidRDefault="001B4A54" w:rsidP="00C54FD2">
      <w:pPr>
        <w:pStyle w:val="Nivel01"/>
        <w:numPr>
          <w:ilvl w:val="0"/>
          <w:numId w:val="0"/>
        </w:numPr>
        <w:spacing w:before="0" w:line="360" w:lineRule="auto"/>
        <w:rPr>
          <w:rFonts w:ascii="Arial" w:hAnsi="Arial" w:cs="Arial"/>
          <w:sz w:val="22"/>
          <w:szCs w:val="22"/>
        </w:rPr>
      </w:pPr>
    </w:p>
    <w:p w14:paraId="5FB52417" w14:textId="2F06D793" w:rsidR="00232894" w:rsidRPr="00C54FD2" w:rsidRDefault="00B9293E" w:rsidP="00C54FD2">
      <w:pPr>
        <w:pStyle w:val="Nivel01"/>
        <w:spacing w:before="0" w:line="360" w:lineRule="auto"/>
        <w:rPr>
          <w:rFonts w:ascii="Arial" w:hAnsi="Arial" w:cs="Arial"/>
          <w:sz w:val="22"/>
          <w:szCs w:val="22"/>
        </w:rPr>
      </w:pPr>
      <w:r w:rsidRPr="00C54FD2">
        <w:rPr>
          <w:rFonts w:ascii="Arial" w:hAnsi="Arial" w:cs="Arial"/>
          <w:sz w:val="22"/>
          <w:szCs w:val="22"/>
        </w:rPr>
        <w:t xml:space="preserve">DA </w:t>
      </w:r>
      <w:r w:rsidR="001B4A54" w:rsidRPr="00C54FD2">
        <w:rPr>
          <w:rFonts w:ascii="Arial" w:hAnsi="Arial" w:cs="Arial"/>
          <w:sz w:val="22"/>
          <w:szCs w:val="22"/>
        </w:rPr>
        <w:t>VIGÊNCIA</w:t>
      </w:r>
      <w:r w:rsidRPr="00C54FD2">
        <w:rPr>
          <w:rFonts w:ascii="Arial" w:hAnsi="Arial" w:cs="Arial"/>
          <w:sz w:val="22"/>
          <w:szCs w:val="22"/>
        </w:rPr>
        <w:t xml:space="preserve"> CONTRATUAL</w:t>
      </w:r>
    </w:p>
    <w:p w14:paraId="43367A45" w14:textId="77777777" w:rsidR="00232894" w:rsidRPr="00C54FD2" w:rsidRDefault="00232894" w:rsidP="004B426A">
      <w:pPr>
        <w:pStyle w:val="Nivel01"/>
        <w:numPr>
          <w:ilvl w:val="1"/>
          <w:numId w:val="1"/>
        </w:numPr>
        <w:spacing w:before="0" w:line="360" w:lineRule="auto"/>
        <w:rPr>
          <w:rFonts w:ascii="Arial" w:hAnsi="Arial" w:cs="Arial"/>
          <w:b w:val="0"/>
          <w:sz w:val="22"/>
          <w:szCs w:val="22"/>
        </w:rPr>
      </w:pPr>
      <w:r w:rsidRPr="00C54FD2">
        <w:rPr>
          <w:rFonts w:ascii="Arial" w:hAnsi="Arial" w:cs="Arial"/>
          <w:b w:val="0"/>
          <w:sz w:val="22"/>
          <w:szCs w:val="22"/>
        </w:rPr>
        <w:t xml:space="preserve">O contrato terá vigência até o final do exercício financeiro, com validade </w:t>
      </w:r>
      <w:r w:rsidRPr="00C54FD2">
        <w:rPr>
          <w:rFonts w:ascii="Arial" w:eastAsia="Arial" w:hAnsi="Arial" w:cs="Arial"/>
          <w:b w:val="0"/>
          <w:sz w:val="22"/>
          <w:szCs w:val="22"/>
        </w:rPr>
        <w:t>a partir da assinatura do contrato e eficácia legal após a publicação do seu extrato na Imprensa Oficial, tendo início e vencimento em dia de expediente, devendo-se excluir o primeiro e incluir o último.</w:t>
      </w:r>
    </w:p>
    <w:p w14:paraId="6790F015" w14:textId="77777777" w:rsidR="00C678A3" w:rsidRPr="00C54FD2" w:rsidRDefault="00C678A3" w:rsidP="00C54FD2">
      <w:pPr>
        <w:widowControl w:val="0"/>
        <w:overflowPunct w:val="0"/>
        <w:autoSpaceDE w:val="0"/>
        <w:autoSpaceDN w:val="0"/>
        <w:adjustRightInd w:val="0"/>
        <w:spacing w:line="360" w:lineRule="auto"/>
        <w:textAlignment w:val="baseline"/>
        <w:rPr>
          <w:rFonts w:cs="Arial"/>
          <w:sz w:val="22"/>
          <w:szCs w:val="22"/>
        </w:rPr>
      </w:pPr>
    </w:p>
    <w:p w14:paraId="3E573324" w14:textId="348901F0" w:rsidR="00C678A3" w:rsidRPr="00C54FD2" w:rsidRDefault="00C678A3" w:rsidP="007E3F44">
      <w:pPr>
        <w:pStyle w:val="Nivel01"/>
        <w:numPr>
          <w:ilvl w:val="0"/>
          <w:numId w:val="2"/>
        </w:numPr>
        <w:tabs>
          <w:tab w:val="left" w:pos="142"/>
          <w:tab w:val="left" w:pos="426"/>
        </w:tabs>
        <w:spacing w:before="0" w:line="360" w:lineRule="auto"/>
        <w:rPr>
          <w:rFonts w:ascii="Arial" w:hAnsi="Arial" w:cs="Arial"/>
          <w:sz w:val="22"/>
          <w:szCs w:val="22"/>
        </w:rPr>
      </w:pPr>
      <w:r w:rsidRPr="00C54FD2">
        <w:rPr>
          <w:rFonts w:ascii="Arial" w:hAnsi="Arial" w:cs="Arial"/>
          <w:sz w:val="22"/>
          <w:szCs w:val="22"/>
        </w:rPr>
        <w:t>PREÇO</w:t>
      </w:r>
    </w:p>
    <w:p w14:paraId="3251B9EE" w14:textId="77777777" w:rsidR="00674AC8" w:rsidRPr="00C54FD2" w:rsidRDefault="00C678A3" w:rsidP="004B426A">
      <w:pPr>
        <w:numPr>
          <w:ilvl w:val="1"/>
          <w:numId w:val="1"/>
        </w:numPr>
        <w:spacing w:line="360" w:lineRule="auto"/>
        <w:rPr>
          <w:rFonts w:cs="Arial"/>
          <w:b/>
          <w:bCs/>
          <w:color w:val="000000"/>
          <w:sz w:val="22"/>
          <w:szCs w:val="22"/>
        </w:rPr>
      </w:pPr>
      <w:r w:rsidRPr="00C54FD2">
        <w:rPr>
          <w:rFonts w:cs="Arial"/>
          <w:color w:val="000000"/>
          <w:sz w:val="22"/>
          <w:szCs w:val="22"/>
        </w:rPr>
        <w:t xml:space="preserve">O valor do presente Termo de Contrato é de R$ </w:t>
      </w:r>
      <w:r w:rsidRPr="00C54FD2">
        <w:rPr>
          <w:rFonts w:cs="Arial"/>
          <w:color w:val="FF0000"/>
          <w:sz w:val="22"/>
          <w:szCs w:val="22"/>
        </w:rPr>
        <w:t>............</w:t>
      </w:r>
      <w:r w:rsidRPr="00C54FD2">
        <w:rPr>
          <w:rFonts w:cs="Arial"/>
          <w:color w:val="000000"/>
          <w:sz w:val="22"/>
          <w:szCs w:val="22"/>
        </w:rPr>
        <w:t xml:space="preserve"> (</w:t>
      </w:r>
      <w:r w:rsidRPr="00C54FD2">
        <w:rPr>
          <w:rFonts w:cs="Arial"/>
          <w:color w:val="FF0000"/>
          <w:sz w:val="22"/>
          <w:szCs w:val="22"/>
        </w:rPr>
        <w:t>...............</w:t>
      </w:r>
      <w:r w:rsidRPr="00C54FD2">
        <w:rPr>
          <w:rFonts w:cs="Arial"/>
          <w:color w:val="000000"/>
          <w:sz w:val="22"/>
          <w:szCs w:val="22"/>
        </w:rPr>
        <w:t>)</w:t>
      </w:r>
      <w:r w:rsidRPr="00C54FD2">
        <w:rPr>
          <w:rFonts w:cs="Arial"/>
          <w:b/>
          <w:bCs/>
          <w:color w:val="000000"/>
          <w:sz w:val="22"/>
          <w:szCs w:val="22"/>
        </w:rPr>
        <w:t>.</w:t>
      </w:r>
    </w:p>
    <w:p w14:paraId="0456AEBD" w14:textId="77777777" w:rsidR="00C678A3" w:rsidRPr="00C54FD2" w:rsidRDefault="00C678A3" w:rsidP="004B426A">
      <w:pPr>
        <w:numPr>
          <w:ilvl w:val="1"/>
          <w:numId w:val="1"/>
        </w:numPr>
        <w:spacing w:line="360" w:lineRule="auto"/>
        <w:rPr>
          <w:rFonts w:cs="Arial"/>
          <w:b/>
          <w:bCs/>
          <w:color w:val="000000"/>
          <w:sz w:val="22"/>
          <w:szCs w:val="22"/>
        </w:rPr>
      </w:pPr>
      <w:r w:rsidRPr="00C54FD2">
        <w:rPr>
          <w:rFonts w:cs="Arial"/>
          <w:sz w:val="22"/>
          <w:szCs w:val="22"/>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0C7A42E2" w14:textId="77777777" w:rsidR="001B4A54" w:rsidRPr="00C54FD2" w:rsidRDefault="001B4A54" w:rsidP="00C54FD2">
      <w:pPr>
        <w:widowControl w:val="0"/>
        <w:overflowPunct w:val="0"/>
        <w:autoSpaceDE w:val="0"/>
        <w:autoSpaceDN w:val="0"/>
        <w:adjustRightInd w:val="0"/>
        <w:spacing w:line="360" w:lineRule="auto"/>
        <w:textAlignment w:val="baseline"/>
        <w:rPr>
          <w:rFonts w:cs="Arial"/>
          <w:b/>
          <w:sz w:val="22"/>
          <w:szCs w:val="22"/>
        </w:rPr>
      </w:pPr>
    </w:p>
    <w:p w14:paraId="496490BF" w14:textId="071C1E5F" w:rsidR="00C678A3" w:rsidRPr="00C54FD2" w:rsidRDefault="00C678A3" w:rsidP="00C54FD2">
      <w:pPr>
        <w:pStyle w:val="Nivel01"/>
        <w:spacing w:before="0" w:line="360" w:lineRule="auto"/>
        <w:rPr>
          <w:rFonts w:ascii="Arial" w:hAnsi="Arial" w:cs="Arial"/>
          <w:sz w:val="22"/>
          <w:szCs w:val="22"/>
        </w:rPr>
      </w:pPr>
      <w:r w:rsidRPr="00C54FD2">
        <w:rPr>
          <w:rFonts w:ascii="Arial" w:hAnsi="Arial" w:cs="Arial"/>
          <w:sz w:val="22"/>
          <w:szCs w:val="22"/>
        </w:rPr>
        <w:t>DOTAÇÃO ORÇAMENTÁRIA</w:t>
      </w:r>
    </w:p>
    <w:p w14:paraId="3211D584" w14:textId="77777777" w:rsidR="00C678A3" w:rsidRPr="00C54FD2" w:rsidRDefault="00C678A3" w:rsidP="004B426A">
      <w:pPr>
        <w:numPr>
          <w:ilvl w:val="1"/>
          <w:numId w:val="1"/>
        </w:numPr>
        <w:spacing w:line="360" w:lineRule="auto"/>
        <w:rPr>
          <w:rFonts w:cs="Arial"/>
          <w:sz w:val="22"/>
          <w:szCs w:val="22"/>
        </w:rPr>
      </w:pPr>
      <w:r w:rsidRPr="00C54FD2">
        <w:rPr>
          <w:rFonts w:cs="Arial"/>
          <w:sz w:val="22"/>
          <w:szCs w:val="22"/>
        </w:rPr>
        <w:t xml:space="preserve">As despesas decorrentes desta contratação estão programadas em dotação orçamentária própria, prevista no orçamento do Município para o exercício de </w:t>
      </w:r>
      <w:r w:rsidRPr="00C54FD2">
        <w:rPr>
          <w:rFonts w:cs="Arial"/>
          <w:iCs/>
          <w:sz w:val="22"/>
          <w:szCs w:val="22"/>
        </w:rPr>
        <w:t>2020</w:t>
      </w:r>
      <w:r w:rsidR="00B012F0" w:rsidRPr="00C54FD2">
        <w:rPr>
          <w:rFonts w:cs="Arial"/>
          <w:iCs/>
          <w:sz w:val="22"/>
          <w:szCs w:val="22"/>
        </w:rPr>
        <w:t xml:space="preserve"> </w:t>
      </w:r>
      <w:r w:rsidRPr="00C54FD2">
        <w:rPr>
          <w:rFonts w:cs="Arial"/>
          <w:sz w:val="22"/>
          <w:szCs w:val="22"/>
        </w:rPr>
        <w:t>na classificação abaixo:</w:t>
      </w:r>
    </w:p>
    <w:p w14:paraId="7138F288" w14:textId="77777777" w:rsidR="00B012F0" w:rsidRPr="00C54FD2" w:rsidRDefault="00B012F0" w:rsidP="00C54FD2">
      <w:pPr>
        <w:spacing w:line="360" w:lineRule="auto"/>
        <w:rPr>
          <w:rFonts w:cs="Arial"/>
          <w:sz w:val="22"/>
          <w:szCs w:val="22"/>
        </w:rPr>
      </w:pPr>
    </w:p>
    <w:p w14:paraId="06C90854" w14:textId="0847DDA6" w:rsidR="008C1243" w:rsidRPr="00017826" w:rsidRDefault="00131E94" w:rsidP="00017826">
      <w:pPr>
        <w:widowControl w:val="0"/>
        <w:spacing w:line="360" w:lineRule="auto"/>
        <w:ind w:left="567"/>
        <w:contextualSpacing/>
        <w:rPr>
          <w:rFonts w:cs="Arial"/>
          <w:sz w:val="20"/>
          <w:highlight w:val="yellow"/>
        </w:rPr>
      </w:pPr>
      <w:r w:rsidRPr="00017826">
        <w:rPr>
          <w:rFonts w:cs="Arial"/>
          <w:sz w:val="20"/>
          <w:highlight w:val="yellow"/>
        </w:rPr>
        <w:t xml:space="preserve">- </w:t>
      </w:r>
      <w:r w:rsidR="008C1243" w:rsidRPr="00017826">
        <w:rPr>
          <w:rFonts w:cs="Arial"/>
          <w:sz w:val="20"/>
          <w:highlight w:val="yellow"/>
        </w:rPr>
        <w:t>13.301.10.302.5005.4498 – MAC- REDE HOSPITALAR – MANTER E IMPLEMENTAR OS SERVIÇOS DE MÉDIA E ALTA COMPLEXIDADE;</w:t>
      </w:r>
    </w:p>
    <w:p w14:paraId="507FC5AF" w14:textId="77777777" w:rsidR="008C1243" w:rsidRPr="00017826" w:rsidRDefault="008C1243" w:rsidP="00017826">
      <w:pPr>
        <w:widowControl w:val="0"/>
        <w:spacing w:line="360" w:lineRule="auto"/>
        <w:ind w:left="567"/>
        <w:contextualSpacing/>
        <w:rPr>
          <w:rFonts w:cs="Arial"/>
          <w:sz w:val="20"/>
          <w:highlight w:val="yellow"/>
        </w:rPr>
      </w:pPr>
      <w:r w:rsidRPr="00017826">
        <w:rPr>
          <w:rFonts w:cs="Arial"/>
          <w:sz w:val="20"/>
          <w:highlight w:val="yellow"/>
        </w:rPr>
        <w:t>•</w:t>
      </w:r>
      <w:r w:rsidRPr="00017826">
        <w:rPr>
          <w:rFonts w:cs="Arial"/>
          <w:sz w:val="20"/>
          <w:highlight w:val="yellow"/>
        </w:rPr>
        <w:tab/>
        <w:t>Fonte de Recurso -1211-Ordinários</w:t>
      </w:r>
    </w:p>
    <w:p w14:paraId="58D38172" w14:textId="599659D3" w:rsidR="008C1243" w:rsidRPr="00017826" w:rsidRDefault="008C1243" w:rsidP="00017826">
      <w:pPr>
        <w:widowControl w:val="0"/>
        <w:spacing w:line="360" w:lineRule="auto"/>
        <w:ind w:left="567"/>
        <w:contextualSpacing/>
        <w:rPr>
          <w:rFonts w:cs="Arial"/>
          <w:sz w:val="20"/>
          <w:highlight w:val="yellow"/>
        </w:rPr>
      </w:pPr>
      <w:r w:rsidRPr="00017826">
        <w:rPr>
          <w:rFonts w:cs="Arial"/>
          <w:sz w:val="20"/>
          <w:highlight w:val="yellow"/>
        </w:rPr>
        <w:t>•</w:t>
      </w:r>
      <w:r w:rsidRPr="00017826">
        <w:rPr>
          <w:rFonts w:cs="Arial"/>
          <w:sz w:val="20"/>
          <w:highlight w:val="yellow"/>
        </w:rPr>
        <w:tab/>
        <w:t>Código Orçamentário: 667</w:t>
      </w:r>
    </w:p>
    <w:p w14:paraId="12FBE238" w14:textId="5F0A4193" w:rsidR="008C1243" w:rsidRPr="00017826" w:rsidRDefault="008C1243" w:rsidP="00017826">
      <w:pPr>
        <w:widowControl w:val="0"/>
        <w:spacing w:line="360" w:lineRule="auto"/>
        <w:ind w:left="567"/>
        <w:contextualSpacing/>
        <w:rPr>
          <w:rFonts w:cs="Arial"/>
          <w:sz w:val="20"/>
          <w:highlight w:val="yellow"/>
        </w:rPr>
      </w:pPr>
      <w:r w:rsidRPr="00017826">
        <w:rPr>
          <w:rFonts w:cs="Arial"/>
          <w:sz w:val="20"/>
          <w:highlight w:val="yellow"/>
        </w:rPr>
        <w:lastRenderedPageBreak/>
        <w:t xml:space="preserve">• </w:t>
      </w:r>
      <w:r w:rsidRPr="00017826">
        <w:rPr>
          <w:rFonts w:cs="Arial"/>
          <w:sz w:val="20"/>
          <w:highlight w:val="yellow"/>
        </w:rPr>
        <w:tab/>
        <w:t>Fonte de Recurso -1214-SUS</w:t>
      </w:r>
    </w:p>
    <w:p w14:paraId="7EE780FC" w14:textId="1B49AA7F" w:rsidR="008C1243" w:rsidRPr="00017826" w:rsidRDefault="008C1243" w:rsidP="00017826">
      <w:pPr>
        <w:widowControl w:val="0"/>
        <w:spacing w:line="360" w:lineRule="auto"/>
        <w:ind w:left="567"/>
        <w:contextualSpacing/>
        <w:rPr>
          <w:rFonts w:cs="Arial"/>
          <w:sz w:val="20"/>
          <w:highlight w:val="yellow"/>
        </w:rPr>
      </w:pPr>
      <w:r w:rsidRPr="00017826">
        <w:rPr>
          <w:rFonts w:cs="Arial"/>
          <w:sz w:val="20"/>
          <w:highlight w:val="yellow"/>
        </w:rPr>
        <w:t>•</w:t>
      </w:r>
      <w:r w:rsidRPr="00017826">
        <w:rPr>
          <w:rFonts w:cs="Arial"/>
          <w:sz w:val="20"/>
          <w:highlight w:val="yellow"/>
        </w:rPr>
        <w:tab/>
        <w:t>Código Orçamentário:2834</w:t>
      </w:r>
    </w:p>
    <w:p w14:paraId="63F706F1" w14:textId="77777777" w:rsidR="008C1243" w:rsidRPr="00017826" w:rsidRDefault="008C1243" w:rsidP="00017826">
      <w:pPr>
        <w:widowControl w:val="0"/>
        <w:spacing w:line="360" w:lineRule="auto"/>
        <w:ind w:left="567"/>
        <w:contextualSpacing/>
        <w:rPr>
          <w:rFonts w:cs="Arial"/>
          <w:sz w:val="20"/>
          <w:highlight w:val="yellow"/>
        </w:rPr>
      </w:pPr>
    </w:p>
    <w:p w14:paraId="29FEFC76" w14:textId="16D24337" w:rsidR="00131E94" w:rsidRPr="00017826" w:rsidRDefault="008C1243" w:rsidP="00017826">
      <w:pPr>
        <w:widowControl w:val="0"/>
        <w:spacing w:line="360" w:lineRule="auto"/>
        <w:ind w:left="567"/>
        <w:contextualSpacing/>
        <w:rPr>
          <w:rFonts w:cs="Arial"/>
          <w:sz w:val="20"/>
          <w:highlight w:val="yellow"/>
        </w:rPr>
      </w:pPr>
      <w:r w:rsidRPr="00017826">
        <w:rPr>
          <w:rFonts w:cs="Arial"/>
          <w:sz w:val="20"/>
          <w:highlight w:val="yellow"/>
        </w:rPr>
        <w:t xml:space="preserve">- </w:t>
      </w:r>
      <w:r w:rsidR="00131E94" w:rsidRPr="00017826">
        <w:rPr>
          <w:rFonts w:cs="Arial"/>
          <w:sz w:val="20"/>
          <w:highlight w:val="yellow"/>
        </w:rPr>
        <w:t>13.301.10.302.5005.4499 – MAC- AÇÕES DE MÉDIA E ALTA COMPLEXIDADE – MANTER E IMPLEMENTAR OS SERVIÇOS DE MÉDIA E ALTA COMPLEXIDADE;</w:t>
      </w:r>
    </w:p>
    <w:p w14:paraId="79A14E2C" w14:textId="77777777" w:rsidR="008C1243" w:rsidRPr="00017826" w:rsidRDefault="008C1243" w:rsidP="00017826">
      <w:pPr>
        <w:widowControl w:val="0"/>
        <w:spacing w:line="360" w:lineRule="auto"/>
        <w:ind w:left="567"/>
        <w:contextualSpacing/>
        <w:rPr>
          <w:rFonts w:cs="Arial"/>
          <w:sz w:val="20"/>
          <w:highlight w:val="yellow"/>
        </w:rPr>
      </w:pPr>
      <w:r w:rsidRPr="00017826">
        <w:rPr>
          <w:rFonts w:cs="Arial"/>
          <w:sz w:val="20"/>
          <w:highlight w:val="yellow"/>
        </w:rPr>
        <w:t>•</w:t>
      </w:r>
      <w:r w:rsidRPr="00017826">
        <w:rPr>
          <w:rFonts w:cs="Arial"/>
          <w:sz w:val="20"/>
          <w:highlight w:val="yellow"/>
        </w:rPr>
        <w:tab/>
        <w:t>Fonte de Recurso -1211-Ordinários</w:t>
      </w:r>
    </w:p>
    <w:p w14:paraId="741E869A" w14:textId="0F43A8B7" w:rsidR="008C1243" w:rsidRPr="00017826" w:rsidRDefault="008C1243" w:rsidP="00017826">
      <w:pPr>
        <w:widowControl w:val="0"/>
        <w:spacing w:line="360" w:lineRule="auto"/>
        <w:ind w:left="567"/>
        <w:contextualSpacing/>
        <w:rPr>
          <w:rFonts w:cs="Arial"/>
          <w:sz w:val="20"/>
          <w:highlight w:val="yellow"/>
        </w:rPr>
      </w:pPr>
      <w:r w:rsidRPr="00017826">
        <w:rPr>
          <w:rFonts w:cs="Arial"/>
          <w:sz w:val="20"/>
          <w:highlight w:val="yellow"/>
        </w:rPr>
        <w:t>•</w:t>
      </w:r>
      <w:r w:rsidRPr="00017826">
        <w:rPr>
          <w:rFonts w:cs="Arial"/>
          <w:sz w:val="20"/>
          <w:highlight w:val="yellow"/>
        </w:rPr>
        <w:tab/>
        <w:t>Código Orçamentário:774</w:t>
      </w:r>
    </w:p>
    <w:p w14:paraId="040318B0" w14:textId="3C40D90F" w:rsidR="00131E94" w:rsidRPr="00017826" w:rsidRDefault="008C1243" w:rsidP="00017826">
      <w:pPr>
        <w:widowControl w:val="0"/>
        <w:spacing w:line="360" w:lineRule="auto"/>
        <w:ind w:left="567"/>
        <w:contextualSpacing/>
        <w:rPr>
          <w:rFonts w:cs="Arial"/>
          <w:sz w:val="20"/>
          <w:highlight w:val="yellow"/>
        </w:rPr>
      </w:pPr>
      <w:r w:rsidRPr="00017826">
        <w:rPr>
          <w:rFonts w:cs="Arial"/>
          <w:sz w:val="20"/>
          <w:highlight w:val="yellow"/>
        </w:rPr>
        <w:t xml:space="preserve">• </w:t>
      </w:r>
      <w:r w:rsidRPr="00017826">
        <w:rPr>
          <w:rFonts w:cs="Arial"/>
          <w:sz w:val="20"/>
          <w:highlight w:val="yellow"/>
        </w:rPr>
        <w:tab/>
        <w:t>Fonte de Recurso -1214-SUS</w:t>
      </w:r>
    </w:p>
    <w:p w14:paraId="31AC3FA2" w14:textId="2B83F749" w:rsidR="008C1243" w:rsidRPr="00017826" w:rsidRDefault="008C1243" w:rsidP="00017826">
      <w:pPr>
        <w:widowControl w:val="0"/>
        <w:spacing w:line="360" w:lineRule="auto"/>
        <w:ind w:left="567"/>
        <w:contextualSpacing/>
        <w:rPr>
          <w:rFonts w:cs="Arial"/>
          <w:sz w:val="20"/>
          <w:highlight w:val="yellow"/>
        </w:rPr>
      </w:pPr>
      <w:r w:rsidRPr="00017826">
        <w:rPr>
          <w:rFonts w:cs="Arial"/>
          <w:sz w:val="20"/>
          <w:highlight w:val="yellow"/>
        </w:rPr>
        <w:t>•</w:t>
      </w:r>
      <w:r w:rsidRPr="00017826">
        <w:rPr>
          <w:rFonts w:cs="Arial"/>
          <w:sz w:val="20"/>
          <w:highlight w:val="yellow"/>
        </w:rPr>
        <w:tab/>
        <w:t>Código Orçamentário:775</w:t>
      </w:r>
    </w:p>
    <w:p w14:paraId="107F7C2A" w14:textId="713F155A" w:rsidR="008C1243" w:rsidRPr="00017826" w:rsidRDefault="008C1243" w:rsidP="00017826">
      <w:pPr>
        <w:widowControl w:val="0"/>
        <w:spacing w:line="360" w:lineRule="auto"/>
        <w:ind w:left="567"/>
        <w:contextualSpacing/>
        <w:rPr>
          <w:rFonts w:cs="Arial"/>
          <w:sz w:val="20"/>
          <w:highlight w:val="yellow"/>
        </w:rPr>
      </w:pPr>
      <w:r w:rsidRPr="00017826">
        <w:rPr>
          <w:rFonts w:cs="Arial"/>
          <w:sz w:val="20"/>
          <w:highlight w:val="yellow"/>
        </w:rPr>
        <w:t xml:space="preserve">• </w:t>
      </w:r>
      <w:r w:rsidRPr="00017826">
        <w:rPr>
          <w:rFonts w:cs="Arial"/>
          <w:sz w:val="20"/>
          <w:highlight w:val="yellow"/>
        </w:rPr>
        <w:tab/>
        <w:t>Fonte de Recurso: 1213 – TRANSF. REC. ESTADO PROG. SAÚDE</w:t>
      </w:r>
    </w:p>
    <w:p w14:paraId="6945881F" w14:textId="1A788F37" w:rsidR="008C1243" w:rsidRPr="00017826" w:rsidRDefault="008C1243" w:rsidP="00017826">
      <w:pPr>
        <w:widowControl w:val="0"/>
        <w:spacing w:line="360" w:lineRule="auto"/>
        <w:ind w:left="567"/>
        <w:contextualSpacing/>
        <w:rPr>
          <w:rFonts w:cs="Arial"/>
          <w:sz w:val="20"/>
          <w:highlight w:val="yellow"/>
        </w:rPr>
      </w:pPr>
      <w:r w:rsidRPr="00017826">
        <w:rPr>
          <w:rFonts w:cs="Arial"/>
          <w:sz w:val="20"/>
          <w:highlight w:val="yellow"/>
        </w:rPr>
        <w:t>•</w:t>
      </w:r>
      <w:r w:rsidRPr="00017826">
        <w:rPr>
          <w:rFonts w:cs="Arial"/>
          <w:sz w:val="20"/>
          <w:highlight w:val="yellow"/>
        </w:rPr>
        <w:tab/>
        <w:t>Código Orçamentário:</w:t>
      </w:r>
      <w:r w:rsidR="0010434A" w:rsidRPr="00017826">
        <w:rPr>
          <w:rFonts w:cs="Arial"/>
          <w:sz w:val="20"/>
          <w:highlight w:val="yellow"/>
        </w:rPr>
        <w:t>2689</w:t>
      </w:r>
    </w:p>
    <w:p w14:paraId="39ED76EB" w14:textId="77777777" w:rsidR="008C1243" w:rsidRPr="00017826" w:rsidRDefault="008C1243" w:rsidP="00017826">
      <w:pPr>
        <w:widowControl w:val="0"/>
        <w:spacing w:line="360" w:lineRule="auto"/>
        <w:ind w:left="567"/>
        <w:contextualSpacing/>
        <w:rPr>
          <w:rFonts w:cs="Arial"/>
          <w:sz w:val="20"/>
          <w:highlight w:val="yellow"/>
        </w:rPr>
      </w:pPr>
    </w:p>
    <w:p w14:paraId="49044274" w14:textId="1E40C917" w:rsidR="00131E94" w:rsidRPr="00017826" w:rsidRDefault="00131E94" w:rsidP="00017826">
      <w:pPr>
        <w:widowControl w:val="0"/>
        <w:spacing w:line="360" w:lineRule="auto"/>
        <w:ind w:left="567"/>
        <w:contextualSpacing/>
        <w:rPr>
          <w:rFonts w:cs="Arial"/>
          <w:sz w:val="20"/>
          <w:highlight w:val="yellow"/>
        </w:rPr>
      </w:pPr>
      <w:r w:rsidRPr="00017826">
        <w:rPr>
          <w:rFonts w:cs="Arial"/>
          <w:sz w:val="20"/>
          <w:highlight w:val="yellow"/>
        </w:rPr>
        <w:t xml:space="preserve">- </w:t>
      </w:r>
      <w:r w:rsidR="0010434A" w:rsidRPr="00017826">
        <w:rPr>
          <w:rFonts w:cs="Arial"/>
          <w:sz w:val="20"/>
          <w:highlight w:val="yellow"/>
        </w:rPr>
        <w:t>13.</w:t>
      </w:r>
      <w:r w:rsidRPr="00017826">
        <w:rPr>
          <w:rFonts w:cs="Arial"/>
          <w:sz w:val="20"/>
          <w:highlight w:val="yellow"/>
        </w:rPr>
        <w:t>301.10.301.5005.4497 – AB-PISO DA ATENÇÃO BÁSICA EM SAÚDE – MANTER E IMPLEMENTAR AS AÇÕES DA ATENÇÃO BÁSICA EM JOÃO PESSOA;</w:t>
      </w:r>
    </w:p>
    <w:p w14:paraId="65372085" w14:textId="77777777" w:rsidR="008C1243" w:rsidRPr="00017826" w:rsidRDefault="008C1243" w:rsidP="00017826">
      <w:pPr>
        <w:widowControl w:val="0"/>
        <w:spacing w:line="360" w:lineRule="auto"/>
        <w:ind w:left="567"/>
        <w:contextualSpacing/>
        <w:rPr>
          <w:rFonts w:cs="Arial"/>
          <w:sz w:val="20"/>
          <w:highlight w:val="yellow"/>
        </w:rPr>
      </w:pPr>
      <w:r w:rsidRPr="00017826">
        <w:rPr>
          <w:rFonts w:cs="Arial"/>
          <w:sz w:val="20"/>
          <w:highlight w:val="yellow"/>
        </w:rPr>
        <w:t>•</w:t>
      </w:r>
      <w:r w:rsidRPr="00017826">
        <w:rPr>
          <w:rFonts w:cs="Arial"/>
          <w:sz w:val="20"/>
          <w:highlight w:val="yellow"/>
        </w:rPr>
        <w:tab/>
        <w:t>Fonte de Recurso -1211-Ordinários</w:t>
      </w:r>
    </w:p>
    <w:p w14:paraId="0AF174B4" w14:textId="27C885D8" w:rsidR="0010434A" w:rsidRPr="00017826" w:rsidRDefault="0010434A" w:rsidP="00017826">
      <w:pPr>
        <w:widowControl w:val="0"/>
        <w:spacing w:line="360" w:lineRule="auto"/>
        <w:ind w:left="567"/>
        <w:contextualSpacing/>
        <w:rPr>
          <w:rFonts w:cs="Arial"/>
          <w:sz w:val="20"/>
          <w:highlight w:val="yellow"/>
        </w:rPr>
      </w:pPr>
      <w:r w:rsidRPr="00017826">
        <w:rPr>
          <w:rFonts w:cs="Arial"/>
          <w:sz w:val="20"/>
          <w:highlight w:val="yellow"/>
        </w:rPr>
        <w:t>•</w:t>
      </w:r>
      <w:r w:rsidRPr="00017826">
        <w:rPr>
          <w:rFonts w:cs="Arial"/>
          <w:sz w:val="20"/>
          <w:highlight w:val="yellow"/>
        </w:rPr>
        <w:tab/>
        <w:t>Código Orçamentário: 3688</w:t>
      </w:r>
    </w:p>
    <w:p w14:paraId="0EE77D4A" w14:textId="77777777" w:rsidR="008C1243" w:rsidRPr="00017826" w:rsidRDefault="008C1243" w:rsidP="00017826">
      <w:pPr>
        <w:widowControl w:val="0"/>
        <w:spacing w:line="360" w:lineRule="auto"/>
        <w:ind w:left="567"/>
        <w:contextualSpacing/>
        <w:rPr>
          <w:rFonts w:cs="Arial"/>
          <w:sz w:val="20"/>
          <w:highlight w:val="yellow"/>
        </w:rPr>
      </w:pPr>
      <w:r w:rsidRPr="00017826">
        <w:rPr>
          <w:rFonts w:cs="Arial"/>
          <w:sz w:val="20"/>
          <w:highlight w:val="yellow"/>
        </w:rPr>
        <w:t xml:space="preserve">• </w:t>
      </w:r>
      <w:r w:rsidRPr="00017826">
        <w:rPr>
          <w:rFonts w:cs="Arial"/>
          <w:sz w:val="20"/>
          <w:highlight w:val="yellow"/>
        </w:rPr>
        <w:tab/>
        <w:t>Fonte de Recurso -1214-SUS</w:t>
      </w:r>
    </w:p>
    <w:p w14:paraId="52C37527" w14:textId="14E4DF3B" w:rsidR="0010434A" w:rsidRPr="00017826" w:rsidRDefault="0010434A" w:rsidP="00017826">
      <w:pPr>
        <w:widowControl w:val="0"/>
        <w:spacing w:line="360" w:lineRule="auto"/>
        <w:ind w:left="567"/>
        <w:contextualSpacing/>
        <w:rPr>
          <w:rFonts w:cs="Arial"/>
          <w:sz w:val="20"/>
          <w:highlight w:val="yellow"/>
        </w:rPr>
      </w:pPr>
      <w:r w:rsidRPr="00017826">
        <w:rPr>
          <w:rFonts w:cs="Arial"/>
          <w:sz w:val="20"/>
          <w:highlight w:val="yellow"/>
        </w:rPr>
        <w:t>•</w:t>
      </w:r>
      <w:r w:rsidRPr="00017826">
        <w:rPr>
          <w:rFonts w:cs="Arial"/>
          <w:sz w:val="20"/>
          <w:highlight w:val="yellow"/>
        </w:rPr>
        <w:tab/>
        <w:t>Código Orçamentário: 3689</w:t>
      </w:r>
    </w:p>
    <w:p w14:paraId="5DAB6F97" w14:textId="77777777" w:rsidR="0010434A" w:rsidRPr="00017826" w:rsidRDefault="0010434A" w:rsidP="00017826">
      <w:pPr>
        <w:widowControl w:val="0"/>
        <w:spacing w:line="360" w:lineRule="auto"/>
        <w:ind w:left="567"/>
        <w:contextualSpacing/>
        <w:rPr>
          <w:rFonts w:cs="Arial"/>
          <w:sz w:val="20"/>
          <w:highlight w:val="yellow"/>
        </w:rPr>
      </w:pPr>
    </w:p>
    <w:p w14:paraId="23B7B064" w14:textId="3F478426" w:rsidR="0010434A" w:rsidRPr="00017826" w:rsidRDefault="0010434A" w:rsidP="00017826">
      <w:pPr>
        <w:widowControl w:val="0"/>
        <w:spacing w:line="360" w:lineRule="auto"/>
        <w:ind w:left="567"/>
        <w:contextualSpacing/>
        <w:rPr>
          <w:rFonts w:cs="Arial"/>
          <w:sz w:val="20"/>
          <w:highlight w:val="yellow"/>
        </w:rPr>
      </w:pPr>
      <w:r w:rsidRPr="00017826">
        <w:rPr>
          <w:rFonts w:cs="Arial"/>
          <w:sz w:val="20"/>
          <w:highlight w:val="yellow"/>
        </w:rPr>
        <w:t>- 13.301.10.305.5033.4500 – VS – VIGILÂNCIA EM SAÚDE – MANUTENÇÃO E IMPLEMENTAÇÃO DAS AÇÕES DE VIGILÂNCIA EM SAÚDE EM JOÃO PESSOA;</w:t>
      </w:r>
    </w:p>
    <w:p w14:paraId="58F6B66E" w14:textId="77777777" w:rsidR="0010434A" w:rsidRPr="00017826" w:rsidRDefault="0010434A" w:rsidP="00017826">
      <w:pPr>
        <w:widowControl w:val="0"/>
        <w:spacing w:line="360" w:lineRule="auto"/>
        <w:ind w:left="567"/>
        <w:contextualSpacing/>
        <w:rPr>
          <w:rFonts w:cs="Arial"/>
          <w:sz w:val="20"/>
          <w:highlight w:val="yellow"/>
        </w:rPr>
      </w:pPr>
      <w:r w:rsidRPr="00017826">
        <w:rPr>
          <w:rFonts w:cs="Arial"/>
          <w:sz w:val="20"/>
          <w:highlight w:val="yellow"/>
        </w:rPr>
        <w:t>•</w:t>
      </w:r>
      <w:r w:rsidRPr="00017826">
        <w:rPr>
          <w:rFonts w:cs="Arial"/>
          <w:sz w:val="20"/>
          <w:highlight w:val="yellow"/>
        </w:rPr>
        <w:tab/>
        <w:t>Fonte de Recurso -1211-Ordinários</w:t>
      </w:r>
    </w:p>
    <w:p w14:paraId="0BC18C74" w14:textId="6A96FBBE" w:rsidR="0010434A" w:rsidRPr="00017826" w:rsidRDefault="0010434A" w:rsidP="00017826">
      <w:pPr>
        <w:widowControl w:val="0"/>
        <w:spacing w:line="360" w:lineRule="auto"/>
        <w:ind w:left="567"/>
        <w:contextualSpacing/>
        <w:rPr>
          <w:rFonts w:cs="Arial"/>
          <w:sz w:val="20"/>
          <w:highlight w:val="yellow"/>
        </w:rPr>
      </w:pPr>
      <w:r w:rsidRPr="00017826">
        <w:rPr>
          <w:rFonts w:cs="Arial"/>
          <w:sz w:val="20"/>
          <w:highlight w:val="yellow"/>
        </w:rPr>
        <w:t>•</w:t>
      </w:r>
      <w:r w:rsidRPr="00017826">
        <w:rPr>
          <w:rFonts w:cs="Arial"/>
          <w:sz w:val="20"/>
          <w:highlight w:val="yellow"/>
        </w:rPr>
        <w:tab/>
        <w:t>Código Orçamentário: 1743</w:t>
      </w:r>
    </w:p>
    <w:p w14:paraId="1B360699" w14:textId="77777777" w:rsidR="0010434A" w:rsidRPr="00017826" w:rsidRDefault="0010434A" w:rsidP="00017826">
      <w:pPr>
        <w:widowControl w:val="0"/>
        <w:spacing w:line="360" w:lineRule="auto"/>
        <w:ind w:left="567"/>
        <w:contextualSpacing/>
        <w:rPr>
          <w:rFonts w:cs="Arial"/>
          <w:sz w:val="20"/>
          <w:highlight w:val="yellow"/>
        </w:rPr>
      </w:pPr>
      <w:r w:rsidRPr="00017826">
        <w:rPr>
          <w:rFonts w:cs="Arial"/>
          <w:sz w:val="20"/>
          <w:highlight w:val="yellow"/>
        </w:rPr>
        <w:t xml:space="preserve">• </w:t>
      </w:r>
      <w:r w:rsidRPr="00017826">
        <w:rPr>
          <w:rFonts w:cs="Arial"/>
          <w:sz w:val="20"/>
          <w:highlight w:val="yellow"/>
        </w:rPr>
        <w:tab/>
        <w:t>Fonte de Recurso -1214-SUS</w:t>
      </w:r>
    </w:p>
    <w:p w14:paraId="2B549913" w14:textId="73C643AB" w:rsidR="0010434A" w:rsidRPr="00017826" w:rsidRDefault="0010434A" w:rsidP="00017826">
      <w:pPr>
        <w:widowControl w:val="0"/>
        <w:spacing w:line="360" w:lineRule="auto"/>
        <w:ind w:left="567"/>
        <w:contextualSpacing/>
        <w:rPr>
          <w:rFonts w:cs="Arial"/>
          <w:sz w:val="20"/>
          <w:highlight w:val="yellow"/>
        </w:rPr>
      </w:pPr>
      <w:r w:rsidRPr="00017826">
        <w:rPr>
          <w:rFonts w:cs="Arial"/>
          <w:sz w:val="20"/>
          <w:highlight w:val="yellow"/>
        </w:rPr>
        <w:t>•</w:t>
      </w:r>
      <w:r w:rsidRPr="00017826">
        <w:rPr>
          <w:rFonts w:cs="Arial"/>
          <w:sz w:val="20"/>
          <w:highlight w:val="yellow"/>
        </w:rPr>
        <w:tab/>
        <w:t>Código Orçamentário: 1744</w:t>
      </w:r>
      <w:r w:rsidR="00017826" w:rsidRPr="00017826">
        <w:rPr>
          <w:rFonts w:cs="Arial"/>
          <w:sz w:val="20"/>
          <w:highlight w:val="yellow"/>
        </w:rPr>
        <w:t xml:space="preserve"> </w:t>
      </w:r>
    </w:p>
    <w:p w14:paraId="61BE33BB" w14:textId="77777777" w:rsidR="008C1243" w:rsidRPr="00017826" w:rsidRDefault="008C1243" w:rsidP="00017826">
      <w:pPr>
        <w:widowControl w:val="0"/>
        <w:spacing w:line="360" w:lineRule="auto"/>
        <w:ind w:left="567"/>
        <w:contextualSpacing/>
        <w:rPr>
          <w:rFonts w:cs="Arial"/>
          <w:sz w:val="20"/>
          <w:highlight w:val="yellow"/>
        </w:rPr>
      </w:pPr>
    </w:p>
    <w:p w14:paraId="762A33EB" w14:textId="4B937FA9" w:rsidR="00B9293E" w:rsidRPr="00017826" w:rsidRDefault="00F0646F" w:rsidP="00017826">
      <w:pPr>
        <w:spacing w:line="360" w:lineRule="auto"/>
        <w:ind w:left="567"/>
        <w:contextualSpacing/>
        <w:rPr>
          <w:rFonts w:cs="Arial"/>
          <w:b/>
          <w:sz w:val="20"/>
        </w:rPr>
      </w:pPr>
      <w:r w:rsidRPr="00017826">
        <w:rPr>
          <w:rFonts w:cs="Arial"/>
          <w:b/>
          <w:sz w:val="20"/>
          <w:highlight w:val="yellow"/>
        </w:rPr>
        <w:t>ELEMENTO DE DESPESA 3.3.90.30 - MATERIAL DE CONSUMO</w:t>
      </w:r>
      <w:r w:rsidR="00017826">
        <w:rPr>
          <w:rStyle w:val="Refdenotaderodap"/>
          <w:rFonts w:cs="Arial"/>
          <w:b/>
          <w:sz w:val="20"/>
          <w:highlight w:val="yellow"/>
        </w:rPr>
        <w:footnoteReference w:id="1"/>
      </w:r>
    </w:p>
    <w:p w14:paraId="4C16BBA7" w14:textId="77777777" w:rsidR="005509A3" w:rsidRPr="00C54FD2" w:rsidRDefault="005509A3" w:rsidP="00C54FD2">
      <w:pPr>
        <w:spacing w:line="360" w:lineRule="auto"/>
        <w:rPr>
          <w:rFonts w:cs="Arial"/>
          <w:b/>
          <w:sz w:val="22"/>
          <w:szCs w:val="22"/>
        </w:rPr>
      </w:pPr>
    </w:p>
    <w:p w14:paraId="1F29C41F" w14:textId="5CC5CF3E" w:rsidR="00C678A3" w:rsidRPr="00C54FD2" w:rsidRDefault="00C678A3" w:rsidP="00C54FD2">
      <w:pPr>
        <w:pStyle w:val="Nivel01"/>
        <w:spacing w:before="0" w:line="360" w:lineRule="auto"/>
        <w:rPr>
          <w:rFonts w:ascii="Arial" w:hAnsi="Arial" w:cs="Arial"/>
          <w:sz w:val="22"/>
          <w:szCs w:val="22"/>
        </w:rPr>
      </w:pPr>
      <w:r w:rsidRPr="00C54FD2">
        <w:rPr>
          <w:rFonts w:ascii="Arial" w:hAnsi="Arial" w:cs="Arial"/>
          <w:sz w:val="22"/>
          <w:szCs w:val="22"/>
        </w:rPr>
        <w:t>PAGAMENTO</w:t>
      </w:r>
    </w:p>
    <w:p w14:paraId="2055938F" w14:textId="77777777" w:rsidR="00DA1A48" w:rsidRPr="00C54FD2" w:rsidRDefault="00DA1A48" w:rsidP="004B426A">
      <w:pPr>
        <w:numPr>
          <w:ilvl w:val="1"/>
          <w:numId w:val="1"/>
        </w:numPr>
        <w:pBdr>
          <w:top w:val="nil"/>
          <w:left w:val="nil"/>
          <w:bottom w:val="nil"/>
          <w:right w:val="nil"/>
          <w:between w:val="nil"/>
        </w:pBdr>
        <w:spacing w:line="360" w:lineRule="auto"/>
        <w:contextualSpacing/>
        <w:rPr>
          <w:rFonts w:eastAsia="Arial" w:cs="Arial"/>
          <w:sz w:val="22"/>
          <w:szCs w:val="22"/>
        </w:rPr>
      </w:pPr>
      <w:r w:rsidRPr="00C54FD2">
        <w:rPr>
          <w:rFonts w:cs="Arial"/>
          <w:color w:val="000000"/>
          <w:sz w:val="22"/>
          <w:szCs w:val="22"/>
        </w:rPr>
        <w:t xml:space="preserve">O pagamento será realizado no prazo máximo de </w:t>
      </w:r>
      <w:r w:rsidRPr="00C54FD2">
        <w:rPr>
          <w:rFonts w:cs="Arial"/>
          <w:sz w:val="22"/>
          <w:szCs w:val="22"/>
        </w:rPr>
        <w:t xml:space="preserve">30 (trinta) </w:t>
      </w:r>
      <w:r w:rsidRPr="00C54FD2">
        <w:rPr>
          <w:rFonts w:cs="Arial"/>
          <w:color w:val="000000"/>
          <w:sz w:val="22"/>
          <w:szCs w:val="22"/>
        </w:rPr>
        <w:t>dias, contados a partir do recebimento da Nota Fiscal ou Fatura, através de ordem bancária, para crédito em banco, agência e conta corrente indicados pelo contratado.</w:t>
      </w:r>
    </w:p>
    <w:p w14:paraId="0E0A9491" w14:textId="77777777" w:rsidR="00DA1A48" w:rsidRPr="00C54FD2" w:rsidRDefault="00DA1A48" w:rsidP="004B426A">
      <w:pPr>
        <w:numPr>
          <w:ilvl w:val="2"/>
          <w:numId w:val="1"/>
        </w:numPr>
        <w:pBdr>
          <w:top w:val="nil"/>
          <w:left w:val="nil"/>
          <w:bottom w:val="nil"/>
          <w:right w:val="nil"/>
          <w:between w:val="nil"/>
        </w:pBdr>
        <w:tabs>
          <w:tab w:val="left" w:pos="1701"/>
        </w:tabs>
        <w:spacing w:line="360" w:lineRule="auto"/>
        <w:contextualSpacing/>
        <w:rPr>
          <w:rFonts w:eastAsia="Arial" w:cs="Arial"/>
          <w:sz w:val="22"/>
          <w:szCs w:val="22"/>
        </w:rPr>
      </w:pPr>
      <w:r w:rsidRPr="00C54FD2">
        <w:rPr>
          <w:rFonts w:cs="Arial"/>
          <w:sz w:val="22"/>
          <w:szCs w:val="22"/>
        </w:rPr>
        <w:t xml:space="preserve">Os pagamentos decorrentes de despesas cujos valores não ultrapassem o limite de que trata o inciso II do art. 24 da Lei 8.666, de 1993, deverão ser efetuados no prazo </w:t>
      </w:r>
      <w:r w:rsidRPr="00C54FD2">
        <w:rPr>
          <w:rFonts w:cs="Arial"/>
          <w:sz w:val="22"/>
          <w:szCs w:val="22"/>
        </w:rPr>
        <w:lastRenderedPageBreak/>
        <w:t>de até 5 (cinco) dias úteis, contados da data da apresentação da Nota Fiscal, nos termos do art. 5º, § 3º, da Lei nº 8.666, de 1993</w:t>
      </w:r>
      <w:r w:rsidRPr="00C54FD2">
        <w:rPr>
          <w:rFonts w:cs="Arial"/>
          <w:color w:val="000000"/>
          <w:sz w:val="22"/>
          <w:szCs w:val="22"/>
        </w:rPr>
        <w:t>.</w:t>
      </w:r>
    </w:p>
    <w:p w14:paraId="46F23A52" w14:textId="77777777" w:rsidR="00DA1A48" w:rsidRPr="00C54FD2" w:rsidRDefault="00DA1A48" w:rsidP="004B426A">
      <w:pPr>
        <w:numPr>
          <w:ilvl w:val="1"/>
          <w:numId w:val="1"/>
        </w:numPr>
        <w:pBdr>
          <w:top w:val="nil"/>
          <w:left w:val="nil"/>
          <w:bottom w:val="nil"/>
          <w:right w:val="nil"/>
          <w:between w:val="nil"/>
        </w:pBdr>
        <w:spacing w:line="360" w:lineRule="auto"/>
        <w:contextualSpacing/>
        <w:rPr>
          <w:rFonts w:eastAsia="Arial" w:cs="Arial"/>
          <w:sz w:val="22"/>
          <w:szCs w:val="22"/>
        </w:rPr>
      </w:pPr>
      <w:r w:rsidRPr="00C54FD2">
        <w:rPr>
          <w:rFonts w:cs="Arial"/>
          <w:color w:val="000000"/>
          <w:sz w:val="22"/>
          <w:szCs w:val="22"/>
        </w:rPr>
        <w:t xml:space="preserve">Considera-se ocorrido o recebimento da nota fiscal ou fatura no momento em que o órgão contratante </w:t>
      </w:r>
      <w:r w:rsidRPr="00C54FD2">
        <w:rPr>
          <w:rFonts w:cs="Arial"/>
          <w:b/>
          <w:bCs/>
          <w:color w:val="000000"/>
          <w:sz w:val="22"/>
          <w:szCs w:val="22"/>
        </w:rPr>
        <w:t>atestar a execução</w:t>
      </w:r>
      <w:r w:rsidRPr="00C54FD2">
        <w:rPr>
          <w:rFonts w:cs="Arial"/>
          <w:color w:val="000000"/>
          <w:sz w:val="22"/>
          <w:szCs w:val="22"/>
        </w:rPr>
        <w:t xml:space="preserve"> do objeto do contrato.</w:t>
      </w:r>
    </w:p>
    <w:p w14:paraId="55B425BE" w14:textId="77777777" w:rsidR="00DA1A48" w:rsidRPr="00C54FD2" w:rsidRDefault="00DA1A48" w:rsidP="004B426A">
      <w:pPr>
        <w:numPr>
          <w:ilvl w:val="1"/>
          <w:numId w:val="1"/>
        </w:numPr>
        <w:pBdr>
          <w:top w:val="nil"/>
          <w:left w:val="nil"/>
          <w:bottom w:val="nil"/>
          <w:right w:val="nil"/>
          <w:between w:val="nil"/>
        </w:pBdr>
        <w:spacing w:line="360" w:lineRule="auto"/>
        <w:contextualSpacing/>
        <w:rPr>
          <w:rFonts w:eastAsia="Calibri" w:cs="Arial"/>
          <w:color w:val="000000"/>
          <w:sz w:val="22"/>
          <w:szCs w:val="22"/>
        </w:rPr>
      </w:pPr>
      <w:r w:rsidRPr="00C54FD2">
        <w:rPr>
          <w:rFonts w:eastAsia="Calibri" w:cs="Arial"/>
          <w:color w:val="000000"/>
          <w:sz w:val="22"/>
          <w:szCs w:val="22"/>
          <w:lang w:eastAsia="en-US"/>
        </w:rPr>
        <w:t xml:space="preserve">O pagamento somente será efetuado </w:t>
      </w:r>
      <w:r w:rsidRPr="00C54FD2">
        <w:rPr>
          <w:rFonts w:cs="Arial"/>
          <w:color w:val="000000"/>
          <w:sz w:val="22"/>
          <w:szCs w:val="22"/>
        </w:rPr>
        <w:t>se a</w:t>
      </w:r>
      <w:r w:rsidRPr="00C54FD2">
        <w:rPr>
          <w:rFonts w:eastAsia="Calibri" w:cs="Arial"/>
          <w:color w:val="000000"/>
          <w:sz w:val="22"/>
          <w:szCs w:val="22"/>
          <w:lang w:eastAsia="en-US"/>
        </w:rPr>
        <w:t xml:space="preserve"> CONTRATADA mant</w:t>
      </w:r>
      <w:r w:rsidRPr="00C54FD2">
        <w:rPr>
          <w:rFonts w:cs="Arial"/>
          <w:color w:val="000000"/>
          <w:sz w:val="22"/>
          <w:szCs w:val="22"/>
        </w:rPr>
        <w:t>ive</w:t>
      </w:r>
      <w:r w:rsidRPr="00C54FD2">
        <w:rPr>
          <w:rFonts w:eastAsia="Calibri" w:cs="Arial"/>
          <w:color w:val="000000"/>
          <w:sz w:val="22"/>
          <w:szCs w:val="22"/>
          <w:lang w:eastAsia="en-US"/>
        </w:rPr>
        <w:t>r, durante vigência do contrato, todas as condições de habilitação</w:t>
      </w:r>
      <w:r w:rsidRPr="00C54FD2">
        <w:rPr>
          <w:rFonts w:cs="Arial"/>
          <w:color w:val="000000"/>
          <w:sz w:val="22"/>
          <w:szCs w:val="22"/>
        </w:rPr>
        <w:t>, especialmente a regularidade fiscal e trabalhista.</w:t>
      </w:r>
    </w:p>
    <w:p w14:paraId="7B18CE93" w14:textId="77777777" w:rsidR="00DA1A48" w:rsidRPr="00C54FD2" w:rsidRDefault="00DA1A48" w:rsidP="004B426A">
      <w:pPr>
        <w:numPr>
          <w:ilvl w:val="2"/>
          <w:numId w:val="1"/>
        </w:numPr>
        <w:pBdr>
          <w:top w:val="nil"/>
          <w:left w:val="nil"/>
          <w:bottom w:val="nil"/>
          <w:right w:val="nil"/>
          <w:between w:val="nil"/>
        </w:pBdr>
        <w:tabs>
          <w:tab w:val="left" w:pos="1418"/>
          <w:tab w:val="left" w:pos="1701"/>
        </w:tabs>
        <w:spacing w:line="360" w:lineRule="auto"/>
        <w:contextualSpacing/>
        <w:rPr>
          <w:rFonts w:eastAsia="Arial" w:cs="Arial"/>
          <w:sz w:val="22"/>
          <w:szCs w:val="22"/>
        </w:rPr>
      </w:pPr>
      <w:r w:rsidRPr="00C54FD2">
        <w:rPr>
          <w:rFonts w:cs="Arial"/>
          <w:color w:val="000000"/>
          <w:sz w:val="22"/>
          <w:szCs w:val="22"/>
        </w:rPr>
        <w:t xml:space="preserve">Constatada a situação de irregularidade, </w:t>
      </w:r>
      <w:r w:rsidRPr="00C54FD2">
        <w:rPr>
          <w:rFonts w:cs="Arial"/>
          <w:color w:val="000000"/>
          <w:sz w:val="22"/>
          <w:szCs w:val="22"/>
          <w:shd w:val="clear" w:color="auto" w:fill="FFFFFF"/>
        </w:rPr>
        <w:t xml:space="preserve">deve-se </w:t>
      </w:r>
      <w:r w:rsidR="00393E37" w:rsidRPr="00C54FD2">
        <w:rPr>
          <w:rFonts w:cs="Arial"/>
          <w:color w:val="000000"/>
          <w:sz w:val="22"/>
          <w:szCs w:val="22"/>
          <w:shd w:val="clear" w:color="auto" w:fill="FFFFFF"/>
        </w:rPr>
        <w:t>notificar a CONTRATADA</w:t>
      </w:r>
      <w:r w:rsidRPr="00C54FD2">
        <w:rPr>
          <w:rFonts w:cs="Arial"/>
          <w:color w:val="000000"/>
          <w:sz w:val="22"/>
          <w:szCs w:val="22"/>
          <w:shd w:val="clear" w:color="auto" w:fill="FFFFFF"/>
        </w:rPr>
        <w:t>, por escrito, para que, no prazo de 5 (cinco) dias úteis, o fornecedor regularize sua situação ou, no mesmo prazo, apresente sua defesa;</w:t>
      </w:r>
    </w:p>
    <w:p w14:paraId="01B9D478" w14:textId="77777777" w:rsidR="00DA1A48" w:rsidRPr="00C54FD2" w:rsidRDefault="00DA1A48" w:rsidP="004B426A">
      <w:pPr>
        <w:numPr>
          <w:ilvl w:val="2"/>
          <w:numId w:val="1"/>
        </w:numPr>
        <w:pBdr>
          <w:top w:val="nil"/>
          <w:left w:val="nil"/>
          <w:bottom w:val="nil"/>
          <w:right w:val="nil"/>
          <w:between w:val="nil"/>
        </w:pBdr>
        <w:tabs>
          <w:tab w:val="left" w:pos="1418"/>
          <w:tab w:val="left" w:pos="1701"/>
        </w:tabs>
        <w:spacing w:line="360" w:lineRule="auto"/>
        <w:contextualSpacing/>
        <w:rPr>
          <w:rFonts w:eastAsia="Arial" w:cs="Arial"/>
          <w:sz w:val="22"/>
          <w:szCs w:val="22"/>
        </w:rPr>
      </w:pPr>
      <w:r w:rsidRPr="00C54FD2">
        <w:rPr>
          <w:rFonts w:cs="Arial"/>
          <w:color w:val="000000"/>
          <w:sz w:val="22"/>
          <w:szCs w:val="22"/>
        </w:rPr>
        <w:t>Não havendo regularização ou sendo a defesa considerada improcedente, a Administração deverá comunicar aos órgãos responsáveis pela fiscalização da regularidade fiscal quanto à inadimplência do fornecedor, bem como quanto à existência de pagamento a ser efetuado pela Administração, para que sejam acionados os meios pertinentes e necessários para garantir o recebimento de seus créditos;</w:t>
      </w:r>
    </w:p>
    <w:p w14:paraId="5118A4D5" w14:textId="77777777" w:rsidR="00393E37" w:rsidRPr="00C54FD2" w:rsidRDefault="00393E37" w:rsidP="004B426A">
      <w:pPr>
        <w:numPr>
          <w:ilvl w:val="2"/>
          <w:numId w:val="1"/>
        </w:numPr>
        <w:pBdr>
          <w:top w:val="nil"/>
          <w:left w:val="nil"/>
          <w:bottom w:val="nil"/>
          <w:right w:val="nil"/>
          <w:between w:val="nil"/>
        </w:pBdr>
        <w:tabs>
          <w:tab w:val="left" w:pos="1418"/>
          <w:tab w:val="left" w:pos="1701"/>
        </w:tabs>
        <w:spacing w:line="360" w:lineRule="auto"/>
        <w:contextualSpacing/>
        <w:rPr>
          <w:rFonts w:eastAsia="Arial" w:cs="Arial"/>
          <w:sz w:val="22"/>
          <w:szCs w:val="22"/>
        </w:rPr>
      </w:pPr>
      <w:bookmarkStart w:id="1" w:name="_Hlk46072303"/>
      <w:r w:rsidRPr="00C54FD2">
        <w:rPr>
          <w:rFonts w:cs="Arial"/>
          <w:color w:val="000000"/>
          <w:sz w:val="22"/>
          <w:szCs w:val="22"/>
        </w:rPr>
        <w:t>Persistindo a irregularidade, como medida de cautela, a Administração poderá suspender a execução do contrato e determinar a limitação de empenho, conforme art. 45 da Lei Federal nº 9.784/99.</w:t>
      </w:r>
    </w:p>
    <w:bookmarkEnd w:id="1"/>
    <w:p w14:paraId="397863C9" w14:textId="77777777" w:rsidR="00DA1A48" w:rsidRPr="00C54FD2" w:rsidRDefault="00DA1A48" w:rsidP="004B426A">
      <w:pPr>
        <w:numPr>
          <w:ilvl w:val="2"/>
          <w:numId w:val="1"/>
        </w:numPr>
        <w:pBdr>
          <w:top w:val="nil"/>
          <w:left w:val="nil"/>
          <w:bottom w:val="nil"/>
          <w:right w:val="nil"/>
          <w:between w:val="nil"/>
        </w:pBdr>
        <w:tabs>
          <w:tab w:val="left" w:pos="1418"/>
          <w:tab w:val="left" w:pos="1701"/>
        </w:tabs>
        <w:spacing w:line="360" w:lineRule="auto"/>
        <w:contextualSpacing/>
        <w:rPr>
          <w:rFonts w:eastAsia="Arial" w:cs="Arial"/>
          <w:sz w:val="22"/>
          <w:szCs w:val="22"/>
        </w:rPr>
      </w:pPr>
      <w:r w:rsidRPr="00C54FD2">
        <w:rPr>
          <w:rFonts w:cs="Arial"/>
          <w:color w:val="000000"/>
          <w:sz w:val="22"/>
          <w:szCs w:val="22"/>
        </w:rPr>
        <w:t>Persistindo a irregularidade, a Administração deverá adotar as medidas necessárias à rescisão dos contratos em execução, nos autos dos processos administrativos correspondentes, assegurada à contratada a ampla defesa;</w:t>
      </w:r>
    </w:p>
    <w:p w14:paraId="5A98EFC8" w14:textId="77777777" w:rsidR="00DA1A48" w:rsidRPr="00C54FD2" w:rsidRDefault="00DA1A48" w:rsidP="004B426A">
      <w:pPr>
        <w:numPr>
          <w:ilvl w:val="2"/>
          <w:numId w:val="1"/>
        </w:numPr>
        <w:pBdr>
          <w:top w:val="nil"/>
          <w:left w:val="nil"/>
          <w:bottom w:val="nil"/>
          <w:right w:val="nil"/>
          <w:between w:val="nil"/>
        </w:pBdr>
        <w:tabs>
          <w:tab w:val="left" w:pos="1418"/>
          <w:tab w:val="left" w:pos="1701"/>
        </w:tabs>
        <w:spacing w:line="360" w:lineRule="auto"/>
        <w:contextualSpacing/>
        <w:rPr>
          <w:rFonts w:eastAsia="Arial" w:cs="Arial"/>
          <w:sz w:val="22"/>
          <w:szCs w:val="22"/>
        </w:rPr>
      </w:pPr>
      <w:r w:rsidRPr="00C54FD2">
        <w:rPr>
          <w:rFonts w:cs="Arial"/>
          <w:color w:val="000000"/>
          <w:sz w:val="22"/>
          <w:szCs w:val="22"/>
        </w:rPr>
        <w:t>Havendo a efetiva prestação de serviços ou o fornecimento dos bens, os pagamentos serão realizados normalmente, até que se decida pela rescisão contratual;</w:t>
      </w:r>
    </w:p>
    <w:p w14:paraId="3833BCB9" w14:textId="77777777" w:rsidR="00DA1A48" w:rsidRPr="00C54FD2" w:rsidRDefault="00DA1A48" w:rsidP="004B426A">
      <w:pPr>
        <w:numPr>
          <w:ilvl w:val="2"/>
          <w:numId w:val="1"/>
        </w:numPr>
        <w:pBdr>
          <w:top w:val="nil"/>
          <w:left w:val="nil"/>
          <w:bottom w:val="nil"/>
          <w:right w:val="nil"/>
          <w:between w:val="nil"/>
        </w:pBdr>
        <w:tabs>
          <w:tab w:val="left" w:pos="1418"/>
          <w:tab w:val="left" w:pos="1701"/>
        </w:tabs>
        <w:spacing w:line="360" w:lineRule="auto"/>
        <w:contextualSpacing/>
        <w:rPr>
          <w:rFonts w:eastAsia="Arial" w:cs="Arial"/>
          <w:sz w:val="22"/>
          <w:szCs w:val="22"/>
        </w:rPr>
      </w:pPr>
      <w:r w:rsidRPr="00C54FD2">
        <w:rPr>
          <w:rFonts w:cs="Arial"/>
          <w:sz w:val="22"/>
          <w:szCs w:val="22"/>
        </w:rPr>
        <w:t>Será rescindido o contrato em execução com a contratada que não possuir regularidade fiscal, salvo por motivo de economicidade, segurança nacional ou outro de interesse público de alta relevância, devidamente justificado, em qualquer caso, pela máxima autoridade da contratante.</w:t>
      </w:r>
    </w:p>
    <w:p w14:paraId="33DBE2B8" w14:textId="77777777" w:rsidR="00DA1A48" w:rsidRPr="00C54FD2" w:rsidRDefault="00DA1A48" w:rsidP="004B426A">
      <w:pPr>
        <w:numPr>
          <w:ilvl w:val="1"/>
          <w:numId w:val="1"/>
        </w:numPr>
        <w:pBdr>
          <w:top w:val="nil"/>
          <w:left w:val="nil"/>
          <w:bottom w:val="nil"/>
          <w:right w:val="nil"/>
          <w:between w:val="nil"/>
        </w:pBdr>
        <w:spacing w:line="360" w:lineRule="auto"/>
        <w:contextualSpacing/>
        <w:rPr>
          <w:rFonts w:eastAsia="Arial" w:cs="Arial"/>
          <w:sz w:val="22"/>
          <w:szCs w:val="22"/>
        </w:rPr>
      </w:pPr>
      <w:r w:rsidRPr="00C54FD2">
        <w:rPr>
          <w:rFonts w:cs="Arial"/>
          <w:color w:val="000000"/>
          <w:sz w:val="22"/>
          <w:szCs w:val="22"/>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15957AB2" w14:textId="77777777" w:rsidR="00FB4BD7" w:rsidRPr="00C54FD2" w:rsidRDefault="00FB4BD7" w:rsidP="00C54FD2">
      <w:pPr>
        <w:autoSpaceDE w:val="0"/>
        <w:autoSpaceDN w:val="0"/>
        <w:adjustRightInd w:val="0"/>
        <w:spacing w:line="360" w:lineRule="auto"/>
        <w:rPr>
          <w:rFonts w:eastAsiaTheme="minorHAnsi" w:cs="Arial"/>
          <w:sz w:val="22"/>
          <w:szCs w:val="22"/>
          <w:lang w:eastAsia="en-US"/>
        </w:rPr>
      </w:pPr>
    </w:p>
    <w:p w14:paraId="2290CDF1" w14:textId="2BAC6839" w:rsidR="000E3255" w:rsidRPr="00C54FD2" w:rsidRDefault="000E3255" w:rsidP="00C54FD2">
      <w:pPr>
        <w:pStyle w:val="Nivel01"/>
        <w:spacing w:before="0" w:line="360" w:lineRule="auto"/>
        <w:rPr>
          <w:rFonts w:ascii="Arial" w:hAnsi="Arial" w:cs="Arial"/>
          <w:sz w:val="22"/>
          <w:szCs w:val="22"/>
        </w:rPr>
      </w:pPr>
      <w:r w:rsidRPr="00C54FD2">
        <w:rPr>
          <w:rFonts w:ascii="Arial" w:hAnsi="Arial" w:cs="Arial"/>
          <w:sz w:val="22"/>
          <w:szCs w:val="22"/>
        </w:rPr>
        <w:lastRenderedPageBreak/>
        <w:t xml:space="preserve">REVISÃO DE PREÇOS </w:t>
      </w:r>
    </w:p>
    <w:p w14:paraId="283950C6" w14:textId="77777777" w:rsidR="000E3255" w:rsidRPr="00C54FD2" w:rsidRDefault="000E3255" w:rsidP="004B426A">
      <w:pPr>
        <w:numPr>
          <w:ilvl w:val="1"/>
          <w:numId w:val="1"/>
        </w:numPr>
        <w:tabs>
          <w:tab w:val="left" w:pos="993"/>
        </w:tabs>
        <w:spacing w:line="360" w:lineRule="auto"/>
        <w:rPr>
          <w:rFonts w:cs="Arial"/>
          <w:sz w:val="22"/>
          <w:szCs w:val="22"/>
        </w:rPr>
      </w:pPr>
      <w:r w:rsidRPr="00C54FD2">
        <w:rPr>
          <w:rFonts w:cs="Arial"/>
          <w:sz w:val="22"/>
          <w:szCs w:val="22"/>
        </w:rPr>
        <w:t>A contratada deverá demonstrar de maneira clara a composição do preço de cada item constante de sua proposta, através de Planilha de Custos contendo as parcelas relativas a todos os insumos, encargos em geral, lucro e participação percentual em relação ao preço final.</w:t>
      </w:r>
    </w:p>
    <w:p w14:paraId="39DC7494" w14:textId="77777777" w:rsidR="000E3255" w:rsidRPr="00C54FD2" w:rsidRDefault="000E3255" w:rsidP="004B426A">
      <w:pPr>
        <w:numPr>
          <w:ilvl w:val="1"/>
          <w:numId w:val="1"/>
        </w:numPr>
        <w:tabs>
          <w:tab w:val="left" w:pos="993"/>
        </w:tabs>
        <w:spacing w:line="360" w:lineRule="auto"/>
        <w:rPr>
          <w:rFonts w:cs="Arial"/>
          <w:sz w:val="22"/>
          <w:szCs w:val="22"/>
        </w:rPr>
      </w:pPr>
      <w:r w:rsidRPr="00C54FD2">
        <w:rPr>
          <w:rFonts w:cs="Arial"/>
          <w:sz w:val="22"/>
          <w:szCs w:val="22"/>
        </w:rPr>
        <w:t>A não apresentação da Planilha de Custos impossibilitará à unidade administrativa a proceder a futuras revisões de preços, caso venha a contratada solicitar o equilíbrio econômico-financeiro.</w:t>
      </w:r>
    </w:p>
    <w:p w14:paraId="59711187" w14:textId="77777777" w:rsidR="000E3255" w:rsidRPr="00C54FD2" w:rsidRDefault="000E3255" w:rsidP="004B426A">
      <w:pPr>
        <w:numPr>
          <w:ilvl w:val="1"/>
          <w:numId w:val="1"/>
        </w:numPr>
        <w:tabs>
          <w:tab w:val="left" w:pos="993"/>
        </w:tabs>
        <w:spacing w:line="360" w:lineRule="auto"/>
        <w:rPr>
          <w:rFonts w:cs="Arial"/>
          <w:sz w:val="22"/>
          <w:szCs w:val="22"/>
        </w:rPr>
      </w:pPr>
      <w:r w:rsidRPr="00C54FD2">
        <w:rPr>
          <w:rFonts w:cs="Arial"/>
          <w:sz w:val="22"/>
          <w:szCs w:val="22"/>
        </w:rPr>
        <w:t>A cada pedido de revisão de preço deverá a contratada comprovar e justificar as alterações havidas na planilha apresentada à época da elaboração da proposta, demonstrando a nova composição do preço.</w:t>
      </w:r>
    </w:p>
    <w:p w14:paraId="61BA57FC" w14:textId="77777777" w:rsidR="000E3255" w:rsidRPr="00C54FD2" w:rsidRDefault="000E3255" w:rsidP="004B426A">
      <w:pPr>
        <w:numPr>
          <w:ilvl w:val="1"/>
          <w:numId w:val="1"/>
        </w:numPr>
        <w:tabs>
          <w:tab w:val="left" w:pos="993"/>
        </w:tabs>
        <w:spacing w:line="360" w:lineRule="auto"/>
        <w:rPr>
          <w:rFonts w:cs="Arial"/>
          <w:sz w:val="22"/>
          <w:szCs w:val="22"/>
        </w:rPr>
      </w:pPr>
      <w:r w:rsidRPr="00C54FD2">
        <w:rPr>
          <w:rFonts w:cs="Arial"/>
          <w:sz w:val="22"/>
          <w:szCs w:val="22"/>
        </w:rPr>
        <w:t>A critério da Administração Municipal poderá ser exigida da CONTRATADA lista de preços expedida pelos fabricantes, que conterão, obrigatoriamente, a data de início de sua vigência e numeração sequencial, para instrução de pedidos de revisão de preços.</w:t>
      </w:r>
    </w:p>
    <w:p w14:paraId="44CE469F" w14:textId="77777777" w:rsidR="000E3255" w:rsidRPr="00C54FD2" w:rsidRDefault="000E3255" w:rsidP="004B426A">
      <w:pPr>
        <w:numPr>
          <w:ilvl w:val="1"/>
          <w:numId w:val="1"/>
        </w:numPr>
        <w:tabs>
          <w:tab w:val="left" w:pos="993"/>
        </w:tabs>
        <w:spacing w:line="360" w:lineRule="auto"/>
        <w:rPr>
          <w:rFonts w:cs="Arial"/>
          <w:sz w:val="22"/>
          <w:szCs w:val="22"/>
        </w:rPr>
      </w:pPr>
      <w:r w:rsidRPr="00C54FD2">
        <w:rPr>
          <w:rFonts w:cs="Arial"/>
          <w:sz w:val="22"/>
          <w:szCs w:val="22"/>
        </w:rPr>
        <w:t>Na análise do pedido de revisão, dentre outros critérios, a Administração Municipal adotará, para verificação dos preços constantes dos demonstrativos que acompanhem o pedido, pesquisa de mercado dentre empresas de reconhecido porte mercantil, produtoras e/ou comercializadoras, a ser realizada pela própria unidade ou por instituto de pesquisa,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w:t>
      </w:r>
    </w:p>
    <w:p w14:paraId="38782711" w14:textId="77777777" w:rsidR="000E3255" w:rsidRPr="00C54FD2" w:rsidRDefault="000E3255" w:rsidP="004B426A">
      <w:pPr>
        <w:numPr>
          <w:ilvl w:val="1"/>
          <w:numId w:val="1"/>
        </w:numPr>
        <w:tabs>
          <w:tab w:val="left" w:pos="993"/>
        </w:tabs>
        <w:spacing w:line="360" w:lineRule="auto"/>
        <w:rPr>
          <w:rFonts w:cs="Arial"/>
          <w:sz w:val="22"/>
          <w:szCs w:val="22"/>
        </w:rPr>
      </w:pPr>
      <w:r w:rsidRPr="00C54FD2">
        <w:rPr>
          <w:rFonts w:cs="Arial"/>
          <w:sz w:val="22"/>
          <w:szCs w:val="22"/>
        </w:rPr>
        <w:t>A revisão do preço terá validade a partir da data da solicitação, desde que aprovada pela autoridade competente.</w:t>
      </w:r>
    </w:p>
    <w:p w14:paraId="747F80D4" w14:textId="77777777" w:rsidR="000E3255" w:rsidRPr="00C54FD2" w:rsidRDefault="000E3255" w:rsidP="004B426A">
      <w:pPr>
        <w:numPr>
          <w:ilvl w:val="1"/>
          <w:numId w:val="1"/>
        </w:numPr>
        <w:tabs>
          <w:tab w:val="left" w:pos="993"/>
        </w:tabs>
        <w:spacing w:line="360" w:lineRule="auto"/>
        <w:rPr>
          <w:rFonts w:cs="Arial"/>
          <w:sz w:val="22"/>
          <w:szCs w:val="22"/>
        </w:rPr>
      </w:pPr>
      <w:r w:rsidRPr="00C54FD2">
        <w:rPr>
          <w:rFonts w:cs="Arial"/>
          <w:sz w:val="22"/>
          <w:szCs w:val="22"/>
        </w:rPr>
        <w:t>É vedado à Contratada interromper o fornecimento enquanto aguarda o trâmite do processo de revisão de preços, estando, neste caso, sujeita às sanções previstas no Contrato.</w:t>
      </w:r>
    </w:p>
    <w:p w14:paraId="5A7E340F" w14:textId="77777777" w:rsidR="000E3255" w:rsidRPr="00C54FD2" w:rsidRDefault="000E3255" w:rsidP="004B426A">
      <w:pPr>
        <w:numPr>
          <w:ilvl w:val="1"/>
          <w:numId w:val="1"/>
        </w:numPr>
        <w:tabs>
          <w:tab w:val="left" w:pos="993"/>
        </w:tabs>
        <w:spacing w:line="360" w:lineRule="auto"/>
        <w:rPr>
          <w:rFonts w:cs="Arial"/>
          <w:sz w:val="22"/>
          <w:szCs w:val="22"/>
        </w:rPr>
      </w:pPr>
      <w:r w:rsidRPr="00C54FD2">
        <w:rPr>
          <w:rFonts w:cs="Arial"/>
          <w:sz w:val="22"/>
          <w:szCs w:val="22"/>
        </w:rPr>
        <w:t>A revisão levará em consideração preponderantemente as normas legais federais, estaduais e municipais, que são soberanas à previsão desta cláusula.</w:t>
      </w:r>
    </w:p>
    <w:p w14:paraId="36A004C8" w14:textId="77777777" w:rsidR="00DA1A48" w:rsidRPr="00C54FD2" w:rsidRDefault="00DA1A48" w:rsidP="00C54FD2">
      <w:pPr>
        <w:tabs>
          <w:tab w:val="left" w:pos="993"/>
        </w:tabs>
        <w:spacing w:line="360" w:lineRule="auto"/>
        <w:rPr>
          <w:rFonts w:cs="Arial"/>
          <w:sz w:val="22"/>
          <w:szCs w:val="22"/>
        </w:rPr>
      </w:pPr>
    </w:p>
    <w:p w14:paraId="33E444A0" w14:textId="10271F5D" w:rsidR="00DA1A48" w:rsidRPr="00C54FD2" w:rsidRDefault="00F0646F" w:rsidP="00C54FD2">
      <w:pPr>
        <w:pStyle w:val="Nivel01"/>
        <w:spacing w:before="0" w:line="360" w:lineRule="auto"/>
        <w:rPr>
          <w:rFonts w:ascii="Arial" w:hAnsi="Arial" w:cs="Arial"/>
          <w:sz w:val="22"/>
          <w:szCs w:val="22"/>
        </w:rPr>
      </w:pPr>
      <w:r w:rsidRPr="00C54FD2">
        <w:rPr>
          <w:rFonts w:ascii="Arial" w:hAnsi="Arial" w:cs="Arial"/>
          <w:sz w:val="22"/>
          <w:szCs w:val="22"/>
        </w:rPr>
        <w:t>PRAZO, LOCAL E CONDIÇÃO DE ENTREGA</w:t>
      </w:r>
    </w:p>
    <w:p w14:paraId="57296B0A" w14:textId="77777777" w:rsidR="00093012" w:rsidRPr="00C54FD2" w:rsidRDefault="001C331F" w:rsidP="004B426A">
      <w:pPr>
        <w:numPr>
          <w:ilvl w:val="1"/>
          <w:numId w:val="1"/>
        </w:numPr>
        <w:spacing w:line="360" w:lineRule="auto"/>
        <w:rPr>
          <w:rFonts w:cs="Arial"/>
          <w:sz w:val="22"/>
          <w:szCs w:val="22"/>
        </w:rPr>
      </w:pPr>
      <w:r>
        <w:rPr>
          <w:rFonts w:cs="Arial"/>
          <w:sz w:val="22"/>
          <w:szCs w:val="22"/>
        </w:rPr>
        <w:t>O p</w:t>
      </w:r>
      <w:r w:rsidR="005075DF" w:rsidRPr="00C54FD2">
        <w:rPr>
          <w:rFonts w:cs="Arial"/>
          <w:sz w:val="22"/>
          <w:szCs w:val="22"/>
        </w:rPr>
        <w:t>razo</w:t>
      </w:r>
      <w:r>
        <w:rPr>
          <w:rFonts w:cs="Arial"/>
          <w:sz w:val="22"/>
          <w:szCs w:val="22"/>
        </w:rPr>
        <w:t xml:space="preserve">, local e condições de entrega estão detalhadas no Termo de Referência, </w:t>
      </w:r>
      <w:r w:rsidRPr="00C54FD2">
        <w:rPr>
          <w:rFonts w:cs="Arial"/>
          <w:sz w:val="22"/>
          <w:szCs w:val="22"/>
        </w:rPr>
        <w:t>anexo ao Edital.</w:t>
      </w:r>
    </w:p>
    <w:p w14:paraId="6AFC5252" w14:textId="77777777" w:rsidR="00086C57" w:rsidRPr="00C54FD2" w:rsidRDefault="001C331F" w:rsidP="004B426A">
      <w:pPr>
        <w:numPr>
          <w:ilvl w:val="1"/>
          <w:numId w:val="1"/>
        </w:numPr>
        <w:spacing w:line="360" w:lineRule="auto"/>
        <w:rPr>
          <w:rFonts w:cs="Arial"/>
          <w:sz w:val="22"/>
          <w:szCs w:val="22"/>
        </w:rPr>
      </w:pPr>
      <w:r>
        <w:rPr>
          <w:rFonts w:cs="Arial"/>
          <w:bCs/>
          <w:sz w:val="22"/>
          <w:szCs w:val="22"/>
        </w:rPr>
        <w:t>O p</w:t>
      </w:r>
      <w:r w:rsidR="00086C57" w:rsidRPr="00C54FD2">
        <w:rPr>
          <w:rFonts w:cs="Arial"/>
          <w:sz w:val="22"/>
          <w:szCs w:val="22"/>
        </w:rPr>
        <w:t xml:space="preserve">razo de validade dos produtos </w:t>
      </w:r>
      <w:r>
        <w:rPr>
          <w:rFonts w:cs="Arial"/>
          <w:sz w:val="22"/>
          <w:szCs w:val="22"/>
        </w:rPr>
        <w:t>está especificado no Termo de Referência.</w:t>
      </w:r>
    </w:p>
    <w:p w14:paraId="6CEEFF02" w14:textId="77777777" w:rsidR="00FB4BD7" w:rsidRPr="00C54FD2" w:rsidRDefault="00FB4BD7" w:rsidP="00C54FD2">
      <w:pPr>
        <w:spacing w:line="360" w:lineRule="auto"/>
        <w:rPr>
          <w:rFonts w:cs="Arial"/>
          <w:sz w:val="22"/>
          <w:szCs w:val="22"/>
        </w:rPr>
      </w:pPr>
    </w:p>
    <w:p w14:paraId="27B9ED3C" w14:textId="47EADF4B" w:rsidR="000E3255" w:rsidRPr="00C54FD2" w:rsidRDefault="001C331F" w:rsidP="00C54FD2">
      <w:pPr>
        <w:pStyle w:val="Nivel01"/>
        <w:spacing w:before="0" w:line="360" w:lineRule="auto"/>
        <w:rPr>
          <w:rFonts w:ascii="Arial" w:hAnsi="Arial" w:cs="Arial"/>
          <w:sz w:val="22"/>
          <w:szCs w:val="22"/>
        </w:rPr>
      </w:pPr>
      <w:r>
        <w:rPr>
          <w:rFonts w:ascii="Arial" w:hAnsi="Arial" w:cs="Arial"/>
          <w:sz w:val="22"/>
          <w:szCs w:val="22"/>
        </w:rPr>
        <w:lastRenderedPageBreak/>
        <w:t xml:space="preserve">ATESTO E </w:t>
      </w:r>
      <w:r w:rsidR="000E3255" w:rsidRPr="00C54FD2">
        <w:rPr>
          <w:rFonts w:ascii="Arial" w:hAnsi="Arial" w:cs="Arial"/>
          <w:sz w:val="22"/>
          <w:szCs w:val="22"/>
        </w:rPr>
        <w:t>FISCALIZAÇÃO</w:t>
      </w:r>
      <w:r>
        <w:rPr>
          <w:rFonts w:ascii="Arial" w:hAnsi="Arial" w:cs="Arial"/>
          <w:sz w:val="22"/>
          <w:szCs w:val="22"/>
        </w:rPr>
        <w:t xml:space="preserve"> DO CONTRATO.</w:t>
      </w:r>
    </w:p>
    <w:p w14:paraId="22CED3DE" w14:textId="31737653" w:rsidR="000E3255" w:rsidRPr="00C54FD2" w:rsidRDefault="001C331F" w:rsidP="004B426A">
      <w:pPr>
        <w:numPr>
          <w:ilvl w:val="1"/>
          <w:numId w:val="3"/>
        </w:numPr>
        <w:spacing w:line="360" w:lineRule="auto"/>
        <w:rPr>
          <w:rFonts w:cs="Arial"/>
          <w:sz w:val="22"/>
          <w:szCs w:val="22"/>
        </w:rPr>
      </w:pPr>
      <w:r>
        <w:rPr>
          <w:rFonts w:cs="Arial"/>
          <w:sz w:val="22"/>
          <w:szCs w:val="22"/>
        </w:rPr>
        <w:t xml:space="preserve">O atesto </w:t>
      </w:r>
      <w:r w:rsidR="00017826">
        <w:rPr>
          <w:rFonts w:cs="Arial"/>
          <w:sz w:val="22"/>
          <w:szCs w:val="22"/>
        </w:rPr>
        <w:t>e a fiscalização contratual serão</w:t>
      </w:r>
      <w:r w:rsidR="00BD01B7">
        <w:rPr>
          <w:rFonts w:cs="Arial"/>
          <w:sz w:val="22"/>
          <w:szCs w:val="22"/>
        </w:rPr>
        <w:t xml:space="preserve"> efetuado</w:t>
      </w:r>
      <w:r w:rsidR="00017826">
        <w:rPr>
          <w:rFonts w:cs="Arial"/>
          <w:sz w:val="22"/>
          <w:szCs w:val="22"/>
        </w:rPr>
        <w:t>s</w:t>
      </w:r>
      <w:r w:rsidR="00BD01B7">
        <w:rPr>
          <w:rFonts w:cs="Arial"/>
          <w:sz w:val="22"/>
          <w:szCs w:val="22"/>
        </w:rPr>
        <w:t xml:space="preserve"> pela Diretora Geral do LACEN-JP</w:t>
      </w:r>
      <w:r w:rsidR="00F0646F" w:rsidRPr="00C54FD2">
        <w:rPr>
          <w:rFonts w:cs="Arial"/>
          <w:sz w:val="22"/>
          <w:szCs w:val="22"/>
        </w:rPr>
        <w:t xml:space="preserve">, </w:t>
      </w:r>
      <w:r w:rsidR="000E3255" w:rsidRPr="00C54FD2">
        <w:rPr>
          <w:rFonts w:cs="Arial"/>
          <w:sz w:val="22"/>
          <w:szCs w:val="22"/>
        </w:rPr>
        <w:t>na forma estabelecida no Projeto Básico/Termo de Referência, anexo do Edital.</w:t>
      </w:r>
    </w:p>
    <w:p w14:paraId="73A2A08C" w14:textId="77777777" w:rsidR="00FB4BD7" w:rsidRPr="00C54FD2" w:rsidRDefault="00FB4BD7" w:rsidP="00C54FD2">
      <w:pPr>
        <w:spacing w:line="360" w:lineRule="auto"/>
        <w:rPr>
          <w:rFonts w:cs="Arial"/>
          <w:sz w:val="22"/>
          <w:szCs w:val="22"/>
        </w:rPr>
      </w:pPr>
    </w:p>
    <w:p w14:paraId="40F5FDD7" w14:textId="1885160B" w:rsidR="000E3255" w:rsidRPr="00C54FD2" w:rsidRDefault="000E3255" w:rsidP="004B426A">
      <w:pPr>
        <w:pStyle w:val="Nivel01"/>
        <w:numPr>
          <w:ilvl w:val="0"/>
          <w:numId w:val="3"/>
        </w:numPr>
        <w:spacing w:before="0" w:line="360" w:lineRule="auto"/>
        <w:rPr>
          <w:rFonts w:ascii="Arial" w:hAnsi="Arial" w:cs="Arial"/>
          <w:sz w:val="22"/>
          <w:szCs w:val="22"/>
        </w:rPr>
      </w:pPr>
      <w:r w:rsidRPr="00C54FD2">
        <w:rPr>
          <w:rFonts w:ascii="Arial" w:hAnsi="Arial" w:cs="Arial"/>
          <w:sz w:val="22"/>
          <w:szCs w:val="22"/>
        </w:rPr>
        <w:t>OBRIGAÇÕES DA CONTRATANTE E DA CONTRATADA</w:t>
      </w:r>
    </w:p>
    <w:p w14:paraId="3817F8FF" w14:textId="77777777" w:rsidR="001C331F" w:rsidRDefault="001C331F" w:rsidP="004B426A">
      <w:pPr>
        <w:numPr>
          <w:ilvl w:val="1"/>
          <w:numId w:val="3"/>
        </w:numPr>
        <w:spacing w:line="360" w:lineRule="auto"/>
        <w:rPr>
          <w:rFonts w:cs="Arial"/>
          <w:sz w:val="22"/>
          <w:szCs w:val="22"/>
        </w:rPr>
      </w:pPr>
      <w:r w:rsidRPr="001C331F">
        <w:rPr>
          <w:rFonts w:cs="Arial"/>
          <w:sz w:val="22"/>
          <w:szCs w:val="22"/>
        </w:rPr>
        <w:t>São obrigações da CONTRATANTE:</w:t>
      </w:r>
    </w:p>
    <w:p w14:paraId="0AB82AF4" w14:textId="77777777" w:rsidR="001C331F" w:rsidRDefault="001C331F" w:rsidP="004B426A">
      <w:pPr>
        <w:numPr>
          <w:ilvl w:val="2"/>
          <w:numId w:val="3"/>
        </w:numPr>
        <w:spacing w:line="360" w:lineRule="auto"/>
        <w:rPr>
          <w:rFonts w:cs="Arial"/>
          <w:sz w:val="22"/>
          <w:szCs w:val="22"/>
        </w:rPr>
      </w:pPr>
      <w:r w:rsidRPr="001C331F">
        <w:rPr>
          <w:rFonts w:cs="Arial"/>
          <w:sz w:val="22"/>
          <w:szCs w:val="22"/>
        </w:rPr>
        <w:t>Verificar minuciosamente, no prazo fixado, a conformidade dos bens recebidos provisoriamente com as especificações constantes do Edital e da proposta, para fins de aceitação e recebimento definitivo.</w:t>
      </w:r>
    </w:p>
    <w:p w14:paraId="56547DB9" w14:textId="77777777" w:rsidR="001C331F" w:rsidRDefault="001C331F" w:rsidP="004B426A">
      <w:pPr>
        <w:numPr>
          <w:ilvl w:val="2"/>
          <w:numId w:val="3"/>
        </w:numPr>
        <w:spacing w:line="360" w:lineRule="auto"/>
        <w:rPr>
          <w:rFonts w:cs="Arial"/>
          <w:sz w:val="22"/>
          <w:szCs w:val="22"/>
        </w:rPr>
      </w:pPr>
      <w:r w:rsidRPr="001C331F">
        <w:rPr>
          <w:rFonts w:cs="Arial"/>
          <w:sz w:val="22"/>
          <w:szCs w:val="22"/>
        </w:rPr>
        <w:t>Comunicar à Contratada, por escrito, sobre imperfeições, falhas ou irregularidades verificadas no objeto fornecido, para que seja substituído, reparado ou corrigido.</w:t>
      </w:r>
    </w:p>
    <w:p w14:paraId="02680D0F" w14:textId="77777777" w:rsidR="001C331F" w:rsidRDefault="001C331F" w:rsidP="004B426A">
      <w:pPr>
        <w:numPr>
          <w:ilvl w:val="2"/>
          <w:numId w:val="3"/>
        </w:numPr>
        <w:spacing w:line="360" w:lineRule="auto"/>
        <w:rPr>
          <w:rFonts w:cs="Arial"/>
          <w:sz w:val="22"/>
          <w:szCs w:val="22"/>
        </w:rPr>
      </w:pPr>
      <w:r w:rsidRPr="001C331F">
        <w:rPr>
          <w:rFonts w:cs="Arial"/>
          <w:sz w:val="22"/>
          <w:szCs w:val="22"/>
        </w:rPr>
        <w:t>Efetuar o pagamento à Contratada no valor correspondente ao fornecimento do objeto, no prazo e forma estabelecidos neste Termo de Referência e no Edital.</w:t>
      </w:r>
    </w:p>
    <w:p w14:paraId="6CC9ACAC" w14:textId="77777777" w:rsidR="001C331F" w:rsidRPr="001C331F" w:rsidRDefault="001C331F" w:rsidP="004B426A">
      <w:pPr>
        <w:numPr>
          <w:ilvl w:val="2"/>
          <w:numId w:val="3"/>
        </w:numPr>
        <w:spacing w:line="360" w:lineRule="auto"/>
        <w:rPr>
          <w:rFonts w:cs="Arial"/>
          <w:sz w:val="22"/>
          <w:szCs w:val="22"/>
        </w:rPr>
      </w:pPr>
      <w:r w:rsidRPr="001C331F">
        <w:rPr>
          <w:rFonts w:cs="Arial"/>
          <w:sz w:val="22"/>
          <w:szCs w:val="22"/>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0FF2337B" w14:textId="77777777" w:rsidR="001C331F" w:rsidRDefault="001C331F" w:rsidP="001C331F">
      <w:pPr>
        <w:spacing w:line="360" w:lineRule="auto"/>
        <w:rPr>
          <w:rFonts w:cs="Arial"/>
          <w:sz w:val="22"/>
          <w:szCs w:val="22"/>
        </w:rPr>
      </w:pPr>
    </w:p>
    <w:p w14:paraId="59ADBCF0" w14:textId="77777777" w:rsidR="001C331F" w:rsidRDefault="001C331F" w:rsidP="004B426A">
      <w:pPr>
        <w:numPr>
          <w:ilvl w:val="1"/>
          <w:numId w:val="3"/>
        </w:numPr>
        <w:spacing w:line="360" w:lineRule="auto"/>
        <w:rPr>
          <w:rFonts w:cs="Arial"/>
          <w:sz w:val="22"/>
          <w:szCs w:val="22"/>
        </w:rPr>
      </w:pPr>
      <w:r w:rsidRPr="001C331F">
        <w:rPr>
          <w:rFonts w:cs="Arial"/>
          <w:sz w:val="22"/>
          <w:szCs w:val="22"/>
        </w:rPr>
        <w:t>São obrigações da CONTRATA</w:t>
      </w:r>
      <w:r>
        <w:rPr>
          <w:rFonts w:cs="Arial"/>
          <w:sz w:val="22"/>
          <w:szCs w:val="22"/>
        </w:rPr>
        <w:t>DA</w:t>
      </w:r>
      <w:r w:rsidRPr="001C331F">
        <w:rPr>
          <w:rFonts w:cs="Arial"/>
          <w:sz w:val="22"/>
          <w:szCs w:val="22"/>
        </w:rPr>
        <w:t>:</w:t>
      </w:r>
    </w:p>
    <w:p w14:paraId="7936396C" w14:textId="77777777" w:rsidR="001C331F" w:rsidRDefault="001C331F" w:rsidP="004B426A">
      <w:pPr>
        <w:numPr>
          <w:ilvl w:val="2"/>
          <w:numId w:val="3"/>
        </w:numPr>
        <w:spacing w:line="360" w:lineRule="auto"/>
        <w:rPr>
          <w:rFonts w:cs="Arial"/>
          <w:sz w:val="22"/>
          <w:szCs w:val="22"/>
        </w:rPr>
      </w:pPr>
      <w:r w:rsidRPr="001C331F">
        <w:rPr>
          <w:rFonts w:cs="Arial"/>
          <w:sz w:val="22"/>
          <w:szCs w:val="22"/>
        </w:rPr>
        <w:t>A CONTRATADA deve cumprir todas as obrigações constantes no Edital, seus anexos e sua proposta, assumindo como exclusivamente seus os riscos e as despesas decorrentes da bo</w:t>
      </w:r>
      <w:r>
        <w:rPr>
          <w:rFonts w:cs="Arial"/>
          <w:sz w:val="22"/>
          <w:szCs w:val="22"/>
        </w:rPr>
        <w:t>a e perfeita execução do objeto;</w:t>
      </w:r>
    </w:p>
    <w:p w14:paraId="3045D634" w14:textId="77777777" w:rsidR="001C331F" w:rsidRDefault="001C331F" w:rsidP="004B426A">
      <w:pPr>
        <w:numPr>
          <w:ilvl w:val="2"/>
          <w:numId w:val="3"/>
        </w:numPr>
        <w:spacing w:line="360" w:lineRule="auto"/>
        <w:rPr>
          <w:rFonts w:cs="Arial"/>
          <w:sz w:val="22"/>
          <w:szCs w:val="22"/>
        </w:rPr>
      </w:pPr>
      <w:r w:rsidRPr="001C331F">
        <w:rPr>
          <w:rFonts w:cs="Arial"/>
          <w:sz w:val="22"/>
          <w:szCs w:val="22"/>
        </w:rPr>
        <w:t>Efetuar a entrega do objeto em perfeitas condições, conforme especificações, prazo e local constantes no Termo de Referência e seus anexos, acompanhado da respectiva Nota Fiscal, na qual constarão as indicações referentes a: marca, fabricante, modelo, procedência, prazo de garantia ou validade, número do Pregão; número da nota de Empenho; local de Entrega; laudo de Controle de Qualidade, se for o caso.</w:t>
      </w:r>
    </w:p>
    <w:p w14:paraId="02374703" w14:textId="77777777" w:rsidR="001C331F" w:rsidRDefault="001C331F" w:rsidP="004B426A">
      <w:pPr>
        <w:numPr>
          <w:ilvl w:val="2"/>
          <w:numId w:val="3"/>
        </w:numPr>
        <w:spacing w:line="360" w:lineRule="auto"/>
        <w:rPr>
          <w:rFonts w:cs="Arial"/>
          <w:sz w:val="22"/>
          <w:szCs w:val="22"/>
        </w:rPr>
      </w:pPr>
      <w:r w:rsidRPr="001C331F">
        <w:rPr>
          <w:rFonts w:cs="Arial"/>
          <w:sz w:val="22"/>
          <w:szCs w:val="22"/>
        </w:rPr>
        <w:t>Responsabilizar-se pelos vícios e danos decorrentes do objeto, de acordo com os artigos 12, 13 e 17 a 27, do Código de Defesa do Consumidor (Lei nº 8.078, de 1990).</w:t>
      </w:r>
    </w:p>
    <w:p w14:paraId="1DABE175" w14:textId="77777777" w:rsidR="001C331F" w:rsidRDefault="001C331F" w:rsidP="004B426A">
      <w:pPr>
        <w:numPr>
          <w:ilvl w:val="2"/>
          <w:numId w:val="3"/>
        </w:numPr>
        <w:spacing w:line="360" w:lineRule="auto"/>
        <w:rPr>
          <w:rFonts w:cs="Arial"/>
          <w:sz w:val="22"/>
          <w:szCs w:val="22"/>
        </w:rPr>
      </w:pPr>
      <w:r w:rsidRPr="001C331F">
        <w:rPr>
          <w:rFonts w:cs="Arial"/>
          <w:sz w:val="22"/>
          <w:szCs w:val="22"/>
        </w:rPr>
        <w:t xml:space="preserve">Substituir, reparar ou corrigir, às suas expensas, no prazo fixado </w:t>
      </w:r>
      <w:r>
        <w:rPr>
          <w:rFonts w:cs="Arial"/>
          <w:sz w:val="22"/>
          <w:szCs w:val="22"/>
        </w:rPr>
        <w:t>no</w:t>
      </w:r>
      <w:r w:rsidRPr="001C331F">
        <w:rPr>
          <w:rFonts w:cs="Arial"/>
          <w:sz w:val="22"/>
          <w:szCs w:val="22"/>
        </w:rPr>
        <w:t xml:space="preserve"> Termo de Referência, o objeto com avarias ou defeitos.</w:t>
      </w:r>
    </w:p>
    <w:p w14:paraId="65F51527" w14:textId="77777777" w:rsidR="001C331F" w:rsidRDefault="001C331F" w:rsidP="004B426A">
      <w:pPr>
        <w:numPr>
          <w:ilvl w:val="2"/>
          <w:numId w:val="3"/>
        </w:numPr>
        <w:spacing w:line="360" w:lineRule="auto"/>
        <w:rPr>
          <w:rFonts w:cs="Arial"/>
          <w:sz w:val="22"/>
          <w:szCs w:val="22"/>
        </w:rPr>
      </w:pPr>
      <w:r w:rsidRPr="001C331F">
        <w:rPr>
          <w:rFonts w:cs="Arial"/>
          <w:sz w:val="22"/>
          <w:szCs w:val="22"/>
        </w:rPr>
        <w:lastRenderedPageBreak/>
        <w:t xml:space="preserve">Comunicar à Contratante, </w:t>
      </w:r>
      <w:r w:rsidRPr="001C331F">
        <w:rPr>
          <w:rFonts w:cs="Arial"/>
          <w:b/>
          <w:bCs/>
          <w:sz w:val="22"/>
          <w:szCs w:val="22"/>
          <w:u w:val="single"/>
        </w:rPr>
        <w:t>no prazo máximo de 24 (vinte e quatro) horas antecedentes a data da entrega</w:t>
      </w:r>
      <w:r w:rsidRPr="001C331F">
        <w:rPr>
          <w:rFonts w:cs="Arial"/>
          <w:sz w:val="22"/>
          <w:szCs w:val="22"/>
        </w:rPr>
        <w:t>, os motivos que impossibilitem o cumprimento do prazo previsto, com a devida comprovação.</w:t>
      </w:r>
    </w:p>
    <w:p w14:paraId="06396D3C" w14:textId="77777777" w:rsidR="001C331F" w:rsidRDefault="001C331F" w:rsidP="004B426A">
      <w:pPr>
        <w:numPr>
          <w:ilvl w:val="2"/>
          <w:numId w:val="3"/>
        </w:numPr>
        <w:spacing w:line="360" w:lineRule="auto"/>
        <w:rPr>
          <w:rFonts w:cs="Arial"/>
          <w:sz w:val="22"/>
          <w:szCs w:val="22"/>
        </w:rPr>
      </w:pPr>
      <w:r w:rsidRPr="001C331F">
        <w:rPr>
          <w:rFonts w:cs="Arial"/>
          <w:sz w:val="22"/>
          <w:szCs w:val="22"/>
        </w:rPr>
        <w:t>Manter</w:t>
      </w:r>
      <w:r>
        <w:rPr>
          <w:rFonts w:cs="Arial"/>
          <w:sz w:val="22"/>
          <w:szCs w:val="22"/>
        </w:rPr>
        <w:t>-se</w:t>
      </w:r>
      <w:r w:rsidRPr="001C331F">
        <w:rPr>
          <w:rFonts w:cs="Arial"/>
          <w:sz w:val="22"/>
          <w:szCs w:val="22"/>
        </w:rPr>
        <w:t>, durante toda a execução do contrato, em compatibilidade com as obrigações assumidas, todas as condições de habilitação e qualificação exigidas na licitação.</w:t>
      </w:r>
    </w:p>
    <w:p w14:paraId="64205822" w14:textId="77777777" w:rsidR="001C331F" w:rsidRDefault="001C331F" w:rsidP="004B426A">
      <w:pPr>
        <w:numPr>
          <w:ilvl w:val="2"/>
          <w:numId w:val="3"/>
        </w:numPr>
        <w:spacing w:line="360" w:lineRule="auto"/>
        <w:rPr>
          <w:rFonts w:cs="Arial"/>
          <w:sz w:val="22"/>
          <w:szCs w:val="22"/>
        </w:rPr>
      </w:pPr>
      <w:r w:rsidRPr="001C331F">
        <w:rPr>
          <w:rFonts w:cs="Arial"/>
          <w:sz w:val="22"/>
          <w:szCs w:val="22"/>
        </w:rPr>
        <w:t>Indicar preposto para representá-la durante a execução do contrato.</w:t>
      </w:r>
    </w:p>
    <w:p w14:paraId="47E1F92D" w14:textId="77777777" w:rsidR="001C331F" w:rsidRDefault="001C331F" w:rsidP="004B426A">
      <w:pPr>
        <w:numPr>
          <w:ilvl w:val="2"/>
          <w:numId w:val="3"/>
        </w:numPr>
        <w:spacing w:line="360" w:lineRule="auto"/>
        <w:rPr>
          <w:rFonts w:cs="Arial"/>
          <w:sz w:val="22"/>
          <w:szCs w:val="22"/>
        </w:rPr>
      </w:pPr>
      <w:r w:rsidRPr="001C331F">
        <w:rPr>
          <w:rFonts w:cs="Arial"/>
          <w:sz w:val="22"/>
          <w:szCs w:val="22"/>
        </w:rPr>
        <w:t>Responder, em relação aos seus empregados, por todas as despesas decorrentes da entrega de produto, tais como: salários; seguros de acidente; taxas, impostos e contribuições; indenizações; vale-refeição; vale-transporte; e outras que por ventura venham a ser criadas e exigidas pelo Governo;</w:t>
      </w:r>
    </w:p>
    <w:p w14:paraId="4321119C" w14:textId="77777777" w:rsidR="001C331F" w:rsidRPr="001C331F" w:rsidRDefault="001C331F" w:rsidP="004B426A">
      <w:pPr>
        <w:numPr>
          <w:ilvl w:val="2"/>
          <w:numId w:val="3"/>
        </w:numPr>
        <w:spacing w:line="360" w:lineRule="auto"/>
        <w:rPr>
          <w:rFonts w:cs="Arial"/>
          <w:sz w:val="22"/>
          <w:szCs w:val="22"/>
        </w:rPr>
      </w:pPr>
      <w:r w:rsidRPr="001C331F">
        <w:rPr>
          <w:rFonts w:cs="Arial"/>
          <w:sz w:val="22"/>
          <w:szCs w:val="22"/>
        </w:rPr>
        <w:t>Manter os seus empregados identificados por crachá, quando em trabalho, devendo substituir imediatamente qualquer um deles que seja considerado inconveniente à boa ordem e às normas disciplinares da Secretaria Municipal de Saúde;</w:t>
      </w:r>
    </w:p>
    <w:p w14:paraId="66AD547A" w14:textId="77777777" w:rsidR="001C331F" w:rsidRPr="00C54FD2" w:rsidRDefault="001C331F" w:rsidP="00C54FD2">
      <w:pPr>
        <w:spacing w:line="360" w:lineRule="auto"/>
        <w:rPr>
          <w:rFonts w:cs="Arial"/>
          <w:sz w:val="22"/>
          <w:szCs w:val="22"/>
        </w:rPr>
      </w:pPr>
    </w:p>
    <w:p w14:paraId="228EBF1D" w14:textId="44AB56A6" w:rsidR="000E3255" w:rsidRPr="00C54FD2" w:rsidRDefault="000E3255" w:rsidP="004B426A">
      <w:pPr>
        <w:pStyle w:val="Nivel01"/>
        <w:numPr>
          <w:ilvl w:val="0"/>
          <w:numId w:val="3"/>
        </w:numPr>
        <w:spacing w:before="0" w:line="360" w:lineRule="auto"/>
        <w:rPr>
          <w:rFonts w:ascii="Arial" w:hAnsi="Arial" w:cs="Arial"/>
          <w:sz w:val="22"/>
          <w:szCs w:val="22"/>
        </w:rPr>
      </w:pPr>
      <w:r w:rsidRPr="00C54FD2">
        <w:rPr>
          <w:rFonts w:ascii="Arial" w:hAnsi="Arial" w:cs="Arial"/>
          <w:sz w:val="22"/>
          <w:szCs w:val="22"/>
        </w:rPr>
        <w:t>SANÇÕES ADMINISTRATIVAS</w:t>
      </w:r>
    </w:p>
    <w:p w14:paraId="21B1A175" w14:textId="77777777" w:rsidR="00B62897" w:rsidRPr="00B62897" w:rsidRDefault="00B62897" w:rsidP="00B62897">
      <w:pPr>
        <w:numPr>
          <w:ilvl w:val="1"/>
          <w:numId w:val="3"/>
        </w:numPr>
        <w:spacing w:line="360" w:lineRule="auto"/>
        <w:contextualSpacing/>
        <w:rPr>
          <w:rFonts w:eastAsia="Arial" w:cs="Arial"/>
          <w:sz w:val="22"/>
          <w:szCs w:val="22"/>
        </w:rPr>
      </w:pPr>
      <w:r w:rsidRPr="00B62897">
        <w:rPr>
          <w:rFonts w:eastAsia="Arial" w:cs="Arial"/>
          <w:sz w:val="22"/>
          <w:szCs w:val="22"/>
        </w:rPr>
        <w:t>Comete infração administrativa nos termos da Lei Federal 10.520/02, da Lei Federal 8.666/93 e do Decreto Federal 10.024/19, a Contratada que:</w:t>
      </w:r>
    </w:p>
    <w:p w14:paraId="368BC498" w14:textId="77777777" w:rsidR="00B62897" w:rsidRPr="00B62897" w:rsidRDefault="00B62897" w:rsidP="00B62897">
      <w:pPr>
        <w:numPr>
          <w:ilvl w:val="2"/>
          <w:numId w:val="3"/>
        </w:numPr>
        <w:tabs>
          <w:tab w:val="left" w:pos="1701"/>
        </w:tabs>
        <w:spacing w:line="360" w:lineRule="auto"/>
        <w:contextualSpacing/>
        <w:rPr>
          <w:rFonts w:eastAsia="Arial" w:cs="Arial"/>
          <w:sz w:val="22"/>
          <w:szCs w:val="22"/>
        </w:rPr>
      </w:pPr>
      <w:proofErr w:type="spellStart"/>
      <w:proofErr w:type="gramStart"/>
      <w:r w:rsidRPr="00B62897">
        <w:rPr>
          <w:rFonts w:eastAsia="Arial" w:cs="Arial"/>
          <w:sz w:val="22"/>
          <w:szCs w:val="22"/>
        </w:rPr>
        <w:t>inexecutar</w:t>
      </w:r>
      <w:proofErr w:type="spellEnd"/>
      <w:proofErr w:type="gramEnd"/>
      <w:r w:rsidRPr="00B62897">
        <w:rPr>
          <w:rFonts w:eastAsia="Arial" w:cs="Arial"/>
          <w:sz w:val="22"/>
          <w:szCs w:val="22"/>
        </w:rPr>
        <w:t xml:space="preserve"> total ou parcialmente qualquer das obrigações assumidas em decorrência da contratação;</w:t>
      </w:r>
    </w:p>
    <w:p w14:paraId="2B01D2D0" w14:textId="77777777" w:rsidR="00B62897" w:rsidRPr="00B62897" w:rsidRDefault="00B62897" w:rsidP="00B62897">
      <w:pPr>
        <w:numPr>
          <w:ilvl w:val="2"/>
          <w:numId w:val="3"/>
        </w:numPr>
        <w:tabs>
          <w:tab w:val="left" w:pos="1701"/>
        </w:tabs>
        <w:spacing w:line="360" w:lineRule="auto"/>
        <w:contextualSpacing/>
        <w:rPr>
          <w:rFonts w:eastAsia="Arial" w:cs="Arial"/>
          <w:sz w:val="22"/>
          <w:szCs w:val="22"/>
        </w:rPr>
      </w:pPr>
      <w:proofErr w:type="gramStart"/>
      <w:r w:rsidRPr="00B62897">
        <w:rPr>
          <w:rFonts w:eastAsia="Arial" w:cs="Arial"/>
          <w:sz w:val="22"/>
          <w:szCs w:val="22"/>
        </w:rPr>
        <w:t>ensejar</w:t>
      </w:r>
      <w:proofErr w:type="gramEnd"/>
      <w:r w:rsidRPr="00B62897">
        <w:rPr>
          <w:rFonts w:eastAsia="Arial" w:cs="Arial"/>
          <w:sz w:val="22"/>
          <w:szCs w:val="22"/>
        </w:rPr>
        <w:t xml:space="preserve"> o retardamento da execução do objeto;</w:t>
      </w:r>
    </w:p>
    <w:p w14:paraId="00013601" w14:textId="77777777" w:rsidR="00B62897" w:rsidRPr="00B62897" w:rsidRDefault="00B62897" w:rsidP="00B62897">
      <w:pPr>
        <w:numPr>
          <w:ilvl w:val="2"/>
          <w:numId w:val="3"/>
        </w:numPr>
        <w:tabs>
          <w:tab w:val="left" w:pos="1701"/>
        </w:tabs>
        <w:spacing w:line="360" w:lineRule="auto"/>
        <w:contextualSpacing/>
        <w:rPr>
          <w:rFonts w:eastAsia="Arial" w:cs="Arial"/>
          <w:sz w:val="22"/>
          <w:szCs w:val="22"/>
        </w:rPr>
      </w:pPr>
      <w:proofErr w:type="gramStart"/>
      <w:r w:rsidRPr="00B62897">
        <w:rPr>
          <w:rFonts w:eastAsia="Arial" w:cs="Arial"/>
          <w:sz w:val="22"/>
          <w:szCs w:val="22"/>
        </w:rPr>
        <w:t>falhar</w:t>
      </w:r>
      <w:proofErr w:type="gramEnd"/>
      <w:r w:rsidRPr="00B62897">
        <w:rPr>
          <w:rFonts w:eastAsia="Arial" w:cs="Arial"/>
          <w:sz w:val="22"/>
          <w:szCs w:val="22"/>
        </w:rPr>
        <w:t xml:space="preserve"> ou fraudar na execução do contrato;</w:t>
      </w:r>
    </w:p>
    <w:p w14:paraId="49817FEE" w14:textId="77777777" w:rsidR="00B62897" w:rsidRPr="00B62897" w:rsidRDefault="00B62897" w:rsidP="00B62897">
      <w:pPr>
        <w:numPr>
          <w:ilvl w:val="2"/>
          <w:numId w:val="3"/>
        </w:numPr>
        <w:tabs>
          <w:tab w:val="left" w:pos="1701"/>
        </w:tabs>
        <w:spacing w:line="360" w:lineRule="auto"/>
        <w:contextualSpacing/>
        <w:rPr>
          <w:rFonts w:eastAsia="Arial" w:cs="Arial"/>
          <w:sz w:val="22"/>
          <w:szCs w:val="22"/>
        </w:rPr>
      </w:pPr>
      <w:proofErr w:type="gramStart"/>
      <w:r w:rsidRPr="00B62897">
        <w:rPr>
          <w:rFonts w:eastAsia="Arial" w:cs="Arial"/>
          <w:sz w:val="22"/>
          <w:szCs w:val="22"/>
        </w:rPr>
        <w:t>comportar</w:t>
      </w:r>
      <w:proofErr w:type="gramEnd"/>
      <w:r w:rsidRPr="00B62897">
        <w:rPr>
          <w:rFonts w:eastAsia="Arial" w:cs="Arial"/>
          <w:sz w:val="22"/>
          <w:szCs w:val="22"/>
        </w:rPr>
        <w:t>-se de modo inidôneo;</w:t>
      </w:r>
    </w:p>
    <w:p w14:paraId="0815B6D1" w14:textId="77777777" w:rsidR="00B62897" w:rsidRPr="00B62897" w:rsidRDefault="00B62897" w:rsidP="00B62897">
      <w:pPr>
        <w:numPr>
          <w:ilvl w:val="2"/>
          <w:numId w:val="3"/>
        </w:numPr>
        <w:tabs>
          <w:tab w:val="left" w:pos="1701"/>
        </w:tabs>
        <w:spacing w:line="360" w:lineRule="auto"/>
        <w:contextualSpacing/>
        <w:rPr>
          <w:rFonts w:eastAsia="Arial" w:cs="Arial"/>
          <w:sz w:val="22"/>
          <w:szCs w:val="22"/>
        </w:rPr>
      </w:pPr>
      <w:proofErr w:type="gramStart"/>
      <w:r w:rsidRPr="00B62897">
        <w:rPr>
          <w:rFonts w:eastAsia="Arial" w:cs="Arial"/>
          <w:sz w:val="22"/>
          <w:szCs w:val="22"/>
        </w:rPr>
        <w:t>cometer</w:t>
      </w:r>
      <w:proofErr w:type="gramEnd"/>
      <w:r w:rsidRPr="00B62897">
        <w:rPr>
          <w:rFonts w:eastAsia="Arial" w:cs="Arial"/>
          <w:sz w:val="22"/>
          <w:szCs w:val="22"/>
        </w:rPr>
        <w:t xml:space="preserve"> fraude fiscal;</w:t>
      </w:r>
    </w:p>
    <w:p w14:paraId="441319BC" w14:textId="77777777" w:rsidR="00B62897" w:rsidRPr="00B62897" w:rsidRDefault="00B62897" w:rsidP="00B62897">
      <w:pPr>
        <w:numPr>
          <w:ilvl w:val="1"/>
          <w:numId w:val="3"/>
        </w:numPr>
        <w:spacing w:line="360" w:lineRule="auto"/>
        <w:contextualSpacing/>
        <w:rPr>
          <w:rFonts w:eastAsia="Arial" w:cs="Arial"/>
          <w:sz w:val="22"/>
          <w:szCs w:val="22"/>
        </w:rPr>
      </w:pPr>
      <w:r w:rsidRPr="00B62897">
        <w:rPr>
          <w:rFonts w:eastAsia="Arial" w:cs="Arial"/>
          <w:sz w:val="22"/>
          <w:szCs w:val="22"/>
        </w:rPr>
        <w:t>Pela inexecução total ou parcial do objeto deste contrato, a Administração pode aplicar à CONTRATADA as seguintes sanções:</w:t>
      </w:r>
    </w:p>
    <w:p w14:paraId="2BCF28C6" w14:textId="77777777" w:rsidR="00B62897" w:rsidRPr="00B62897" w:rsidRDefault="00B62897" w:rsidP="00B62897">
      <w:pPr>
        <w:numPr>
          <w:ilvl w:val="2"/>
          <w:numId w:val="3"/>
        </w:numPr>
        <w:tabs>
          <w:tab w:val="left" w:pos="1418"/>
          <w:tab w:val="left" w:pos="1701"/>
        </w:tabs>
        <w:spacing w:line="360" w:lineRule="auto"/>
        <w:contextualSpacing/>
        <w:rPr>
          <w:rFonts w:eastAsia="Arial" w:cs="Arial"/>
          <w:sz w:val="22"/>
          <w:szCs w:val="22"/>
        </w:rPr>
      </w:pPr>
      <w:r w:rsidRPr="00B62897">
        <w:rPr>
          <w:rFonts w:eastAsia="Arial" w:cs="Arial"/>
          <w:b/>
          <w:bCs/>
          <w:sz w:val="22"/>
          <w:szCs w:val="22"/>
        </w:rPr>
        <w:t>Advertência</w:t>
      </w:r>
      <w:r w:rsidRPr="00B62897">
        <w:rPr>
          <w:rFonts w:eastAsia="Arial" w:cs="Arial"/>
          <w:sz w:val="22"/>
          <w:szCs w:val="22"/>
        </w:rPr>
        <w:t>: por faltas leves, assim entendidas aquelas que não acarretem prejuízos significativos para a Contratante;</w:t>
      </w:r>
    </w:p>
    <w:p w14:paraId="455C07D9" w14:textId="77777777" w:rsidR="00B62897" w:rsidRPr="00B62897" w:rsidRDefault="00B62897" w:rsidP="00B62897">
      <w:pPr>
        <w:numPr>
          <w:ilvl w:val="2"/>
          <w:numId w:val="3"/>
        </w:numPr>
        <w:tabs>
          <w:tab w:val="left" w:pos="1418"/>
          <w:tab w:val="left" w:pos="1701"/>
        </w:tabs>
        <w:spacing w:line="360" w:lineRule="auto"/>
        <w:contextualSpacing/>
        <w:rPr>
          <w:rFonts w:eastAsia="Arial" w:cs="Arial"/>
          <w:sz w:val="22"/>
          <w:szCs w:val="22"/>
        </w:rPr>
      </w:pPr>
      <w:proofErr w:type="gramStart"/>
      <w:r w:rsidRPr="00B62897">
        <w:rPr>
          <w:rFonts w:eastAsia="Arial" w:cs="Arial"/>
          <w:b/>
          <w:bCs/>
          <w:sz w:val="22"/>
          <w:szCs w:val="22"/>
        </w:rPr>
        <w:t>multa</w:t>
      </w:r>
      <w:proofErr w:type="gramEnd"/>
      <w:r w:rsidRPr="00B62897">
        <w:rPr>
          <w:rFonts w:eastAsia="Arial" w:cs="Arial"/>
          <w:b/>
          <w:bCs/>
          <w:sz w:val="22"/>
          <w:szCs w:val="22"/>
        </w:rPr>
        <w:t xml:space="preserve"> moratória </w:t>
      </w:r>
      <w:r w:rsidRPr="00B62897">
        <w:rPr>
          <w:rFonts w:eastAsia="Arial" w:cs="Arial"/>
          <w:sz w:val="22"/>
          <w:szCs w:val="22"/>
        </w:rPr>
        <w:t>de 0,3% (três décimos por cento) por dia de atraso injustificado sobre o valor da parcela inadimplida.</w:t>
      </w:r>
    </w:p>
    <w:p w14:paraId="76A5FA74" w14:textId="77777777" w:rsidR="00B62897" w:rsidRPr="00B62897" w:rsidRDefault="00B62897" w:rsidP="00B62897">
      <w:pPr>
        <w:numPr>
          <w:ilvl w:val="3"/>
          <w:numId w:val="3"/>
        </w:numPr>
        <w:tabs>
          <w:tab w:val="left" w:pos="1560"/>
          <w:tab w:val="left" w:pos="1701"/>
        </w:tabs>
        <w:spacing w:line="360" w:lineRule="auto"/>
        <w:contextualSpacing/>
        <w:rPr>
          <w:rFonts w:eastAsia="Arial" w:cs="Arial"/>
          <w:sz w:val="22"/>
          <w:szCs w:val="22"/>
        </w:rPr>
      </w:pPr>
      <w:r w:rsidRPr="00B62897">
        <w:rPr>
          <w:rFonts w:eastAsia="Arial" w:cs="Arial"/>
          <w:sz w:val="22"/>
          <w:szCs w:val="22"/>
        </w:rPr>
        <w:t>A multa moratória fica limitada ao teto de 20% (vinte por cento) do valor total da parcela inadimplida.</w:t>
      </w:r>
    </w:p>
    <w:p w14:paraId="58862030" w14:textId="77777777" w:rsidR="00B62897" w:rsidRPr="00B62897" w:rsidRDefault="00B62897" w:rsidP="00B62897">
      <w:pPr>
        <w:numPr>
          <w:ilvl w:val="2"/>
          <w:numId w:val="3"/>
        </w:numPr>
        <w:tabs>
          <w:tab w:val="left" w:pos="1418"/>
          <w:tab w:val="left" w:pos="1701"/>
        </w:tabs>
        <w:spacing w:line="360" w:lineRule="auto"/>
        <w:contextualSpacing/>
        <w:rPr>
          <w:rFonts w:eastAsia="Arial" w:cs="Arial"/>
          <w:sz w:val="22"/>
          <w:szCs w:val="22"/>
        </w:rPr>
      </w:pPr>
      <w:proofErr w:type="gramStart"/>
      <w:r w:rsidRPr="00B62897">
        <w:rPr>
          <w:rFonts w:eastAsia="Arial" w:cs="Arial"/>
          <w:b/>
          <w:bCs/>
          <w:sz w:val="22"/>
          <w:szCs w:val="22"/>
        </w:rPr>
        <w:t>multa</w:t>
      </w:r>
      <w:proofErr w:type="gramEnd"/>
      <w:r w:rsidRPr="00B62897">
        <w:rPr>
          <w:rFonts w:eastAsia="Arial" w:cs="Arial"/>
          <w:b/>
          <w:bCs/>
          <w:sz w:val="22"/>
          <w:szCs w:val="22"/>
        </w:rPr>
        <w:t xml:space="preserve"> compensatória</w:t>
      </w:r>
      <w:r w:rsidRPr="00B62897">
        <w:rPr>
          <w:rFonts w:eastAsia="Arial" w:cs="Arial"/>
          <w:sz w:val="22"/>
          <w:szCs w:val="22"/>
        </w:rPr>
        <w:t xml:space="preserve"> de 30% (trinta por cento) sobre o valor total do contrato, no caso de inexecução total do objeto;</w:t>
      </w:r>
    </w:p>
    <w:p w14:paraId="2C8DA895" w14:textId="77777777" w:rsidR="00B62897" w:rsidRPr="00B62897" w:rsidRDefault="00B62897" w:rsidP="00B62897">
      <w:pPr>
        <w:numPr>
          <w:ilvl w:val="2"/>
          <w:numId w:val="3"/>
        </w:numPr>
        <w:tabs>
          <w:tab w:val="left" w:pos="1418"/>
          <w:tab w:val="left" w:pos="1701"/>
        </w:tabs>
        <w:spacing w:line="360" w:lineRule="auto"/>
        <w:contextualSpacing/>
        <w:rPr>
          <w:rFonts w:eastAsia="Arial" w:cs="Arial"/>
          <w:sz w:val="22"/>
          <w:szCs w:val="22"/>
        </w:rPr>
      </w:pPr>
      <w:proofErr w:type="gramStart"/>
      <w:r w:rsidRPr="00B62897">
        <w:rPr>
          <w:rFonts w:eastAsia="Arial" w:cs="Arial"/>
          <w:sz w:val="22"/>
          <w:szCs w:val="22"/>
        </w:rPr>
        <w:lastRenderedPageBreak/>
        <w:t>em</w:t>
      </w:r>
      <w:proofErr w:type="gramEnd"/>
      <w:r w:rsidRPr="00B62897">
        <w:rPr>
          <w:rFonts w:eastAsia="Arial" w:cs="Arial"/>
          <w:sz w:val="22"/>
          <w:szCs w:val="22"/>
        </w:rPr>
        <w:t xml:space="preserve"> caso de inexecução parcial, a multa compensatória será aplicada de forma proporcional à obrigação inadimplida no mesmo percentual do subitem acima;</w:t>
      </w:r>
    </w:p>
    <w:p w14:paraId="5189191F" w14:textId="77777777" w:rsidR="00B62897" w:rsidRPr="00B62897" w:rsidRDefault="00B62897" w:rsidP="00B62897">
      <w:pPr>
        <w:numPr>
          <w:ilvl w:val="2"/>
          <w:numId w:val="3"/>
        </w:numPr>
        <w:tabs>
          <w:tab w:val="left" w:pos="1418"/>
          <w:tab w:val="left" w:pos="1701"/>
        </w:tabs>
        <w:spacing w:line="360" w:lineRule="auto"/>
        <w:contextualSpacing/>
        <w:rPr>
          <w:rFonts w:eastAsia="Arial" w:cs="Arial"/>
          <w:sz w:val="22"/>
          <w:szCs w:val="22"/>
        </w:rPr>
      </w:pPr>
      <w:proofErr w:type="gramStart"/>
      <w:r w:rsidRPr="00B62897">
        <w:rPr>
          <w:rFonts w:cs="Arial"/>
          <w:sz w:val="22"/>
          <w:szCs w:val="22"/>
        </w:rPr>
        <w:t>a</w:t>
      </w:r>
      <w:proofErr w:type="gramEnd"/>
      <w:r w:rsidRPr="00B62897">
        <w:rPr>
          <w:rFonts w:cs="Arial"/>
          <w:sz w:val="22"/>
          <w:szCs w:val="22"/>
        </w:rPr>
        <w:t xml:space="preserve"> contagem do período de atraso será realizada a partir do primeiro dia útil subsequente ao do encerramento do prazo estabelecido para o cumprimento da obrigação.</w:t>
      </w:r>
    </w:p>
    <w:p w14:paraId="13958E8F" w14:textId="77777777" w:rsidR="00B62897" w:rsidRPr="00B62897" w:rsidRDefault="00B62897" w:rsidP="00B62897">
      <w:pPr>
        <w:numPr>
          <w:ilvl w:val="2"/>
          <w:numId w:val="3"/>
        </w:numPr>
        <w:tabs>
          <w:tab w:val="left" w:pos="1418"/>
          <w:tab w:val="left" w:pos="1701"/>
        </w:tabs>
        <w:spacing w:line="360" w:lineRule="auto"/>
        <w:contextualSpacing/>
        <w:rPr>
          <w:rFonts w:cs="Arial"/>
          <w:sz w:val="22"/>
          <w:szCs w:val="22"/>
        </w:rPr>
      </w:pPr>
      <w:bookmarkStart w:id="2" w:name="_Hlk45025528"/>
      <w:r w:rsidRPr="00B62897">
        <w:rPr>
          <w:rFonts w:cs="Arial"/>
          <w:b/>
          <w:bCs/>
          <w:color w:val="000000"/>
          <w:sz w:val="22"/>
          <w:szCs w:val="22"/>
          <w:shd w:val="clear" w:color="auto" w:fill="FFFFFF"/>
        </w:rPr>
        <w:t>Suspensão temporária de participação em licitação e impedimento de contratar com a Administração</w:t>
      </w:r>
      <w:r w:rsidRPr="00B62897">
        <w:rPr>
          <w:rFonts w:eastAsia="Arial" w:cs="Arial"/>
          <w:sz w:val="22"/>
          <w:szCs w:val="22"/>
        </w:rPr>
        <w:t xml:space="preserve"> – com o consequente descredenciamento do </w:t>
      </w:r>
      <w:r w:rsidRPr="00B62897">
        <w:rPr>
          <w:rFonts w:cs="Arial"/>
          <w:sz w:val="22"/>
          <w:szCs w:val="22"/>
        </w:rPr>
        <w:t xml:space="preserve">Sistema de Cadastro de Fornecedores do Município de João Pessoa/PB </w:t>
      </w:r>
      <w:r w:rsidRPr="00B62897">
        <w:rPr>
          <w:rFonts w:eastAsia="Arial" w:cs="Arial"/>
          <w:sz w:val="22"/>
          <w:szCs w:val="22"/>
        </w:rPr>
        <w:t xml:space="preserve">– </w:t>
      </w:r>
      <w:r w:rsidRPr="00B62897">
        <w:rPr>
          <w:rFonts w:cs="Arial"/>
          <w:sz w:val="22"/>
          <w:szCs w:val="22"/>
        </w:rPr>
        <w:t>pelos seguintes prazos:</w:t>
      </w:r>
    </w:p>
    <w:p w14:paraId="6B8AC4AF" w14:textId="77777777" w:rsidR="00B62897" w:rsidRPr="00B62897" w:rsidRDefault="00B62897" w:rsidP="00B62897">
      <w:pPr>
        <w:numPr>
          <w:ilvl w:val="3"/>
          <w:numId w:val="3"/>
        </w:numPr>
        <w:tabs>
          <w:tab w:val="left" w:pos="1560"/>
          <w:tab w:val="left" w:pos="1701"/>
          <w:tab w:val="left" w:pos="2552"/>
        </w:tabs>
        <w:spacing w:line="360" w:lineRule="auto"/>
        <w:contextualSpacing/>
        <w:rPr>
          <w:rFonts w:cs="Arial"/>
          <w:sz w:val="22"/>
          <w:szCs w:val="22"/>
        </w:rPr>
      </w:pPr>
      <w:r w:rsidRPr="00B62897">
        <w:rPr>
          <w:rFonts w:cs="Arial"/>
          <w:b/>
          <w:bCs/>
          <w:sz w:val="22"/>
          <w:szCs w:val="22"/>
        </w:rPr>
        <w:t>06 (seis) meses</w:t>
      </w:r>
      <w:r w:rsidRPr="00B62897">
        <w:rPr>
          <w:rFonts w:cs="Arial"/>
          <w:sz w:val="22"/>
          <w:szCs w:val="22"/>
        </w:rPr>
        <w:t>, nos casos de:</w:t>
      </w:r>
    </w:p>
    <w:p w14:paraId="45A86B61" w14:textId="77777777" w:rsidR="00B62897" w:rsidRPr="00B62897" w:rsidRDefault="00B62897" w:rsidP="00B62897">
      <w:pPr>
        <w:tabs>
          <w:tab w:val="left" w:pos="1418"/>
          <w:tab w:val="left" w:pos="1843"/>
        </w:tabs>
        <w:spacing w:line="360" w:lineRule="auto"/>
        <w:ind w:left="1418"/>
        <w:contextualSpacing/>
        <w:rPr>
          <w:rFonts w:cs="Arial"/>
          <w:sz w:val="22"/>
          <w:szCs w:val="22"/>
        </w:rPr>
      </w:pPr>
      <w:r w:rsidRPr="00B62897">
        <w:rPr>
          <w:rFonts w:cs="Arial"/>
          <w:sz w:val="22"/>
          <w:szCs w:val="22"/>
        </w:rPr>
        <w:t xml:space="preserve">a) </w:t>
      </w:r>
      <w:r w:rsidRPr="00B62897">
        <w:rPr>
          <w:rFonts w:cs="Arial"/>
          <w:sz w:val="22"/>
          <w:szCs w:val="22"/>
        </w:rPr>
        <w:tab/>
        <w:t>aplicação de duas penas de advertência, no prazo de 12 (doze) meses, sem que o fornecedor/contratado tenha adotado as medidas corretivas no prazo determinado pela Administração;</w:t>
      </w:r>
    </w:p>
    <w:p w14:paraId="692C412D" w14:textId="77777777" w:rsidR="00B62897" w:rsidRPr="00B62897" w:rsidRDefault="00B62897" w:rsidP="00B62897">
      <w:pPr>
        <w:tabs>
          <w:tab w:val="left" w:pos="1418"/>
          <w:tab w:val="left" w:pos="1843"/>
        </w:tabs>
        <w:spacing w:line="360" w:lineRule="auto"/>
        <w:ind w:left="1418"/>
        <w:contextualSpacing/>
        <w:rPr>
          <w:rFonts w:cs="Arial"/>
          <w:sz w:val="22"/>
          <w:szCs w:val="22"/>
        </w:rPr>
      </w:pPr>
      <w:r w:rsidRPr="00B62897">
        <w:rPr>
          <w:rFonts w:cs="Arial"/>
          <w:sz w:val="22"/>
          <w:szCs w:val="22"/>
        </w:rPr>
        <w:t>b)</w:t>
      </w:r>
      <w:r w:rsidRPr="00B62897">
        <w:rPr>
          <w:rFonts w:cs="Arial"/>
          <w:sz w:val="22"/>
          <w:szCs w:val="22"/>
        </w:rPr>
        <w:tab/>
        <w:t>alteração da quantidade ou qualidade da mercadoria fornecida, sem que tenha havido autorização expressa por parte do órgão solicitante.</w:t>
      </w:r>
    </w:p>
    <w:p w14:paraId="61CD4C7D" w14:textId="77777777" w:rsidR="00B62897" w:rsidRPr="00B62897" w:rsidRDefault="00B62897" w:rsidP="00B62897">
      <w:pPr>
        <w:numPr>
          <w:ilvl w:val="3"/>
          <w:numId w:val="3"/>
        </w:numPr>
        <w:tabs>
          <w:tab w:val="left" w:pos="1560"/>
          <w:tab w:val="left" w:pos="1701"/>
          <w:tab w:val="left" w:pos="2552"/>
        </w:tabs>
        <w:spacing w:line="360" w:lineRule="auto"/>
        <w:contextualSpacing/>
        <w:rPr>
          <w:rFonts w:cs="Arial"/>
          <w:sz w:val="22"/>
          <w:szCs w:val="22"/>
        </w:rPr>
      </w:pPr>
      <w:r w:rsidRPr="00B62897">
        <w:rPr>
          <w:rFonts w:cs="Arial"/>
          <w:b/>
          <w:bCs/>
          <w:sz w:val="22"/>
          <w:szCs w:val="22"/>
        </w:rPr>
        <w:t>12 (doze) meses</w:t>
      </w:r>
      <w:r w:rsidRPr="00B62897">
        <w:rPr>
          <w:rFonts w:cs="Arial"/>
          <w:sz w:val="22"/>
          <w:szCs w:val="22"/>
        </w:rPr>
        <w:t>, nos casos de:</w:t>
      </w:r>
    </w:p>
    <w:p w14:paraId="1BFC3BE4" w14:textId="77777777" w:rsidR="00B62897" w:rsidRPr="00B62897" w:rsidRDefault="00B62897" w:rsidP="00B62897">
      <w:pPr>
        <w:autoSpaceDE w:val="0"/>
        <w:autoSpaceDN w:val="0"/>
        <w:adjustRightInd w:val="0"/>
        <w:spacing w:line="360" w:lineRule="auto"/>
        <w:ind w:left="1418"/>
        <w:contextualSpacing/>
        <w:rPr>
          <w:rFonts w:cs="Arial"/>
          <w:sz w:val="22"/>
          <w:szCs w:val="22"/>
        </w:rPr>
      </w:pPr>
      <w:r w:rsidRPr="00B62897">
        <w:rPr>
          <w:rFonts w:cs="Arial"/>
          <w:sz w:val="22"/>
          <w:szCs w:val="22"/>
        </w:rPr>
        <w:t>a) retardamento imotivado da execução de obra, de serviço, de suas parcelas ou do fornecimento de bens.</w:t>
      </w:r>
    </w:p>
    <w:p w14:paraId="3692638F" w14:textId="77777777" w:rsidR="00B62897" w:rsidRPr="00B62897" w:rsidRDefault="00B62897" w:rsidP="00B62897">
      <w:pPr>
        <w:numPr>
          <w:ilvl w:val="3"/>
          <w:numId w:val="3"/>
        </w:numPr>
        <w:tabs>
          <w:tab w:val="left" w:pos="1560"/>
          <w:tab w:val="left" w:pos="1701"/>
          <w:tab w:val="left" w:pos="2552"/>
        </w:tabs>
        <w:spacing w:line="360" w:lineRule="auto"/>
        <w:contextualSpacing/>
        <w:rPr>
          <w:rFonts w:cs="Arial"/>
          <w:sz w:val="22"/>
          <w:szCs w:val="22"/>
        </w:rPr>
      </w:pPr>
      <w:r w:rsidRPr="00B62897">
        <w:rPr>
          <w:rFonts w:cs="Arial"/>
          <w:b/>
          <w:bCs/>
          <w:sz w:val="22"/>
          <w:szCs w:val="22"/>
        </w:rPr>
        <w:t>24 (vinte e quatro) meses</w:t>
      </w:r>
      <w:r w:rsidRPr="00B62897">
        <w:rPr>
          <w:rFonts w:cs="Arial"/>
          <w:sz w:val="22"/>
          <w:szCs w:val="22"/>
        </w:rPr>
        <w:t>, nos casos de:</w:t>
      </w:r>
    </w:p>
    <w:p w14:paraId="2902349A" w14:textId="77777777" w:rsidR="00B62897" w:rsidRPr="00B62897" w:rsidRDefault="00B62897" w:rsidP="00B62897">
      <w:pPr>
        <w:autoSpaceDE w:val="0"/>
        <w:autoSpaceDN w:val="0"/>
        <w:adjustRightInd w:val="0"/>
        <w:spacing w:line="360" w:lineRule="auto"/>
        <w:ind w:left="1418"/>
        <w:contextualSpacing/>
        <w:rPr>
          <w:rFonts w:cs="Arial"/>
          <w:sz w:val="22"/>
          <w:szCs w:val="22"/>
        </w:rPr>
      </w:pPr>
      <w:r w:rsidRPr="00B62897">
        <w:rPr>
          <w:rFonts w:cs="Arial"/>
          <w:sz w:val="22"/>
          <w:szCs w:val="22"/>
        </w:rPr>
        <w:t>a) entregar como verdadeira mercadoria falsificada, adulterada, deteriorada ou danificada;</w:t>
      </w:r>
    </w:p>
    <w:p w14:paraId="54A8AEA4" w14:textId="77777777" w:rsidR="00B62897" w:rsidRPr="00B62897" w:rsidRDefault="00B62897" w:rsidP="00B62897">
      <w:pPr>
        <w:autoSpaceDE w:val="0"/>
        <w:autoSpaceDN w:val="0"/>
        <w:adjustRightInd w:val="0"/>
        <w:spacing w:line="360" w:lineRule="auto"/>
        <w:ind w:left="1418"/>
        <w:contextualSpacing/>
        <w:rPr>
          <w:rFonts w:cs="Arial"/>
          <w:sz w:val="22"/>
          <w:szCs w:val="22"/>
        </w:rPr>
      </w:pPr>
      <w:r w:rsidRPr="00B62897">
        <w:rPr>
          <w:rFonts w:cs="Arial"/>
          <w:sz w:val="22"/>
          <w:szCs w:val="22"/>
        </w:rPr>
        <w:t>b) paralisação de serviço, de obra ou de fornecimento de bens sem justa fundamentação e prévia comunicação à Administração;</w:t>
      </w:r>
    </w:p>
    <w:p w14:paraId="6640BA58" w14:textId="77777777" w:rsidR="00B62897" w:rsidRPr="00B62897" w:rsidRDefault="00B62897" w:rsidP="00B62897">
      <w:pPr>
        <w:autoSpaceDE w:val="0"/>
        <w:autoSpaceDN w:val="0"/>
        <w:adjustRightInd w:val="0"/>
        <w:spacing w:line="360" w:lineRule="auto"/>
        <w:ind w:left="1418"/>
        <w:contextualSpacing/>
        <w:rPr>
          <w:rFonts w:cs="Arial"/>
          <w:sz w:val="22"/>
          <w:szCs w:val="22"/>
        </w:rPr>
      </w:pPr>
      <w:r w:rsidRPr="00B62897">
        <w:rPr>
          <w:rFonts w:cs="Arial"/>
          <w:sz w:val="22"/>
          <w:szCs w:val="22"/>
        </w:rPr>
        <w:t>c) praticar ato ilícito visando a frustrar os objetivos de licitação no âmbito da Administração Pública Municipal, ou</w:t>
      </w:r>
    </w:p>
    <w:p w14:paraId="5C39A9F8" w14:textId="77777777" w:rsidR="00B62897" w:rsidRPr="00B62897" w:rsidRDefault="00B62897" w:rsidP="00B62897">
      <w:pPr>
        <w:autoSpaceDE w:val="0"/>
        <w:autoSpaceDN w:val="0"/>
        <w:adjustRightInd w:val="0"/>
        <w:spacing w:line="360" w:lineRule="auto"/>
        <w:ind w:left="1418"/>
        <w:contextualSpacing/>
        <w:rPr>
          <w:rFonts w:cs="Arial"/>
          <w:sz w:val="22"/>
          <w:szCs w:val="22"/>
        </w:rPr>
      </w:pPr>
      <w:r w:rsidRPr="00B62897">
        <w:rPr>
          <w:rFonts w:cs="Arial"/>
          <w:sz w:val="22"/>
          <w:szCs w:val="22"/>
        </w:rPr>
        <w:t>d) sofrer condenação definitiva por praticar, por meio doloso, fraude fiscal no recolhimento de qualquer tributo.</w:t>
      </w:r>
    </w:p>
    <w:p w14:paraId="2B3A6D6E" w14:textId="1CF61D12" w:rsidR="00B62897" w:rsidRPr="00B62897" w:rsidRDefault="00B62897" w:rsidP="00B62897">
      <w:pPr>
        <w:numPr>
          <w:ilvl w:val="2"/>
          <w:numId w:val="3"/>
        </w:numPr>
        <w:tabs>
          <w:tab w:val="left" w:pos="1701"/>
        </w:tabs>
        <w:spacing w:line="360" w:lineRule="auto"/>
        <w:contextualSpacing/>
        <w:rPr>
          <w:rFonts w:eastAsia="Arial" w:cs="Arial"/>
          <w:sz w:val="22"/>
          <w:szCs w:val="22"/>
        </w:rPr>
      </w:pPr>
      <w:r w:rsidRPr="00B62897">
        <w:rPr>
          <w:rFonts w:eastAsia="Arial" w:cs="Arial"/>
          <w:b/>
          <w:bCs/>
          <w:sz w:val="22"/>
          <w:szCs w:val="22"/>
        </w:rPr>
        <w:t>declaração de inidoneidade para licitar ou contratar com a Administração Pública</w:t>
      </w:r>
      <w:r w:rsidRPr="00B62897">
        <w:rPr>
          <w:rFonts w:eastAsia="Arial" w:cs="Arial"/>
          <w:sz w:val="22"/>
          <w:szCs w:val="22"/>
        </w:rPr>
        <w:t xml:space="preserve"> </w:t>
      </w:r>
      <w:r w:rsidRPr="00B62897">
        <w:rPr>
          <w:rFonts w:cs="Arial"/>
          <w:sz w:val="22"/>
          <w:szCs w:val="22"/>
        </w:rPr>
        <w:t xml:space="preserve">enquanto perdurarem os motivos determinantes da punição ou até que seja promovida a reabilitação perante a própria autoridade que aplicou a penalidade, que será concedida sempre que a Contratada ressarcir a Contratante pelos prejuízos causados e após decorrido o prazo da sanção prevista no item </w:t>
      </w:r>
      <w:r w:rsidR="00017826">
        <w:rPr>
          <w:rFonts w:cs="Arial"/>
          <w:sz w:val="22"/>
          <w:szCs w:val="22"/>
        </w:rPr>
        <w:t xml:space="preserve">referente </w:t>
      </w:r>
      <w:r w:rsidRPr="00B62897">
        <w:rPr>
          <w:rFonts w:cs="Arial"/>
          <w:sz w:val="22"/>
          <w:szCs w:val="22"/>
        </w:rPr>
        <w:t>à penalidade “</w:t>
      </w:r>
      <w:r w:rsidRPr="00B62897">
        <w:rPr>
          <w:rFonts w:cs="Arial"/>
          <w:b/>
          <w:bCs/>
          <w:i/>
          <w:color w:val="000000"/>
          <w:sz w:val="22"/>
          <w:szCs w:val="22"/>
          <w:shd w:val="clear" w:color="auto" w:fill="FFFFFF"/>
        </w:rPr>
        <w:t>Suspensão temporária de participação em licitação e impedimento de contratar com a Administração</w:t>
      </w:r>
      <w:r w:rsidRPr="00B62897">
        <w:rPr>
          <w:rFonts w:cs="Arial"/>
          <w:b/>
          <w:bCs/>
          <w:color w:val="000000"/>
          <w:sz w:val="22"/>
          <w:szCs w:val="22"/>
          <w:shd w:val="clear" w:color="auto" w:fill="FFFFFF"/>
        </w:rPr>
        <w:t>”</w:t>
      </w:r>
      <w:r w:rsidRPr="00B62897">
        <w:rPr>
          <w:rFonts w:cs="Arial"/>
          <w:sz w:val="22"/>
          <w:szCs w:val="22"/>
        </w:rPr>
        <w:t>.</w:t>
      </w:r>
    </w:p>
    <w:p w14:paraId="7B84E2BC" w14:textId="77777777" w:rsidR="00B62897" w:rsidRPr="00B62897" w:rsidRDefault="00B62897" w:rsidP="00B62897">
      <w:pPr>
        <w:numPr>
          <w:ilvl w:val="2"/>
          <w:numId w:val="3"/>
        </w:numPr>
        <w:tabs>
          <w:tab w:val="left" w:pos="1418"/>
          <w:tab w:val="left" w:pos="1701"/>
        </w:tabs>
        <w:spacing w:line="360" w:lineRule="auto"/>
        <w:contextualSpacing/>
        <w:rPr>
          <w:rFonts w:eastAsia="Arial" w:cs="Arial"/>
          <w:sz w:val="22"/>
          <w:szCs w:val="22"/>
        </w:rPr>
      </w:pPr>
      <w:r w:rsidRPr="00B62897">
        <w:rPr>
          <w:rFonts w:cs="Arial"/>
          <w:sz w:val="22"/>
          <w:szCs w:val="22"/>
        </w:rPr>
        <w:lastRenderedPageBreak/>
        <w:t>Na modalidade pregão, ao fornecedor que, convocado dentro do prazo de validade de sua proposta, não celebrar o contrato, deixar de entregar ou apresentar documentação falsa exigida para o certame, ensejar o retardamento da execução do seu objeto, comportar-se de modo inidôneo ou cometer fraude fiscal, será aplicada penalidade de impedimento de licitar e contratar com o Município por prazo não superior a 05 (cinco) anos, sendo descredenciado do Sistema de Cadastro de Fornecedores, sem prejuízo das multas previstas em edital e no contrato e das cominações legais, aplicadas e dosadas segundo a natureza e a gravidade da falta cometida.</w:t>
      </w:r>
    </w:p>
    <w:bookmarkEnd w:id="2"/>
    <w:p w14:paraId="33FB34F8" w14:textId="77777777" w:rsidR="00B62897" w:rsidRPr="00B62897" w:rsidRDefault="00B62897" w:rsidP="00B62897">
      <w:pPr>
        <w:numPr>
          <w:ilvl w:val="1"/>
          <w:numId w:val="3"/>
        </w:numPr>
        <w:spacing w:line="360" w:lineRule="auto"/>
        <w:contextualSpacing/>
        <w:rPr>
          <w:rFonts w:eastAsia="Arial" w:cs="Arial"/>
          <w:sz w:val="22"/>
          <w:szCs w:val="22"/>
        </w:rPr>
      </w:pPr>
      <w:r w:rsidRPr="00B62897">
        <w:rPr>
          <w:rFonts w:eastAsia="Arial" w:cs="Arial"/>
          <w:sz w:val="22"/>
          <w:szCs w:val="22"/>
        </w:rPr>
        <w:t>Também ficam sujeitas às penalidades do art. 87, III e IV da Lei nº 8.666, de 1993, as empresas ou profissionais que:</w:t>
      </w:r>
    </w:p>
    <w:p w14:paraId="472BCC82" w14:textId="77777777" w:rsidR="00B62897" w:rsidRPr="00B62897" w:rsidRDefault="00B62897" w:rsidP="00B62897">
      <w:pPr>
        <w:numPr>
          <w:ilvl w:val="2"/>
          <w:numId w:val="3"/>
        </w:numPr>
        <w:tabs>
          <w:tab w:val="left" w:pos="1701"/>
        </w:tabs>
        <w:spacing w:line="360" w:lineRule="auto"/>
        <w:contextualSpacing/>
        <w:rPr>
          <w:rFonts w:eastAsia="Arial" w:cs="Arial"/>
          <w:sz w:val="22"/>
          <w:szCs w:val="22"/>
        </w:rPr>
      </w:pPr>
      <w:proofErr w:type="gramStart"/>
      <w:r w:rsidRPr="00B62897">
        <w:rPr>
          <w:rFonts w:eastAsia="Arial" w:cs="Arial"/>
          <w:sz w:val="22"/>
          <w:szCs w:val="22"/>
        </w:rPr>
        <w:t>tenham</w:t>
      </w:r>
      <w:proofErr w:type="gramEnd"/>
      <w:r w:rsidRPr="00B62897">
        <w:rPr>
          <w:rFonts w:eastAsia="Arial" w:cs="Arial"/>
          <w:sz w:val="22"/>
          <w:szCs w:val="22"/>
        </w:rPr>
        <w:t xml:space="preserve"> sofrido condenação definitiva por praticar, por meio dolosos, fraude fiscal no recolhimento de quaisquer tributos;</w:t>
      </w:r>
    </w:p>
    <w:p w14:paraId="76517CD4" w14:textId="77777777" w:rsidR="00B62897" w:rsidRPr="00B62897" w:rsidRDefault="00B62897" w:rsidP="00B62897">
      <w:pPr>
        <w:numPr>
          <w:ilvl w:val="2"/>
          <w:numId w:val="3"/>
        </w:numPr>
        <w:tabs>
          <w:tab w:val="left" w:pos="1701"/>
        </w:tabs>
        <w:spacing w:line="360" w:lineRule="auto"/>
        <w:contextualSpacing/>
        <w:rPr>
          <w:rFonts w:eastAsia="Arial" w:cs="Arial"/>
          <w:sz w:val="22"/>
          <w:szCs w:val="22"/>
        </w:rPr>
      </w:pPr>
      <w:proofErr w:type="gramStart"/>
      <w:r w:rsidRPr="00B62897">
        <w:rPr>
          <w:rFonts w:eastAsia="Arial" w:cs="Arial"/>
          <w:sz w:val="22"/>
          <w:szCs w:val="22"/>
        </w:rPr>
        <w:t>tenham</w:t>
      </w:r>
      <w:proofErr w:type="gramEnd"/>
      <w:r w:rsidRPr="00B62897">
        <w:rPr>
          <w:rFonts w:eastAsia="Arial" w:cs="Arial"/>
          <w:sz w:val="22"/>
          <w:szCs w:val="22"/>
        </w:rPr>
        <w:t xml:space="preserve"> praticado atos ilícitos visando a frustrar os objetivos da licitação;</w:t>
      </w:r>
    </w:p>
    <w:p w14:paraId="2F2EB68B" w14:textId="77777777" w:rsidR="00B62897" w:rsidRPr="00B62897" w:rsidRDefault="00B62897" w:rsidP="00B62897">
      <w:pPr>
        <w:numPr>
          <w:ilvl w:val="2"/>
          <w:numId w:val="3"/>
        </w:numPr>
        <w:tabs>
          <w:tab w:val="left" w:pos="1701"/>
        </w:tabs>
        <w:spacing w:line="360" w:lineRule="auto"/>
        <w:contextualSpacing/>
        <w:rPr>
          <w:rFonts w:eastAsia="Arial" w:cs="Arial"/>
          <w:sz w:val="22"/>
          <w:szCs w:val="22"/>
        </w:rPr>
      </w:pPr>
      <w:proofErr w:type="gramStart"/>
      <w:r w:rsidRPr="00B62897">
        <w:rPr>
          <w:rFonts w:eastAsia="Arial" w:cs="Arial"/>
          <w:sz w:val="22"/>
          <w:szCs w:val="22"/>
        </w:rPr>
        <w:t>demonstrem</w:t>
      </w:r>
      <w:proofErr w:type="gramEnd"/>
      <w:r w:rsidRPr="00B62897">
        <w:rPr>
          <w:rFonts w:eastAsia="Arial" w:cs="Arial"/>
          <w:sz w:val="22"/>
          <w:szCs w:val="22"/>
        </w:rPr>
        <w:t xml:space="preserve"> não possuir idoneidade para contratar com a Administração em virtude de atos ilícitos praticados.</w:t>
      </w:r>
    </w:p>
    <w:p w14:paraId="2E1DD122" w14:textId="77777777" w:rsidR="00B62897" w:rsidRPr="00B62897" w:rsidRDefault="00B62897" w:rsidP="00B62897">
      <w:pPr>
        <w:numPr>
          <w:ilvl w:val="1"/>
          <w:numId w:val="3"/>
        </w:numPr>
        <w:spacing w:line="360" w:lineRule="auto"/>
        <w:contextualSpacing/>
        <w:rPr>
          <w:rFonts w:eastAsia="Arial" w:cs="Arial"/>
          <w:sz w:val="22"/>
          <w:szCs w:val="22"/>
        </w:rPr>
      </w:pPr>
      <w:r w:rsidRPr="00B62897">
        <w:rPr>
          <w:rFonts w:eastAsia="Arial" w:cs="Arial"/>
          <w:sz w:val="22"/>
          <w:szCs w:val="22"/>
        </w:rPr>
        <w:t>A aplicação de qualquer das penalidades previstas realizar-se-á em processo administrativo que assegurará o contraditório e a ampla defesa à Contratada, observando-se o procedimento previsto na Lei Federal 8.666/93 e, subsidiariamente, na Lei Federal 9.784, de 1999.</w:t>
      </w:r>
    </w:p>
    <w:p w14:paraId="48ECC8A3" w14:textId="77777777" w:rsidR="00B62897" w:rsidRPr="00B62897" w:rsidRDefault="00B62897" w:rsidP="00B62897">
      <w:pPr>
        <w:numPr>
          <w:ilvl w:val="1"/>
          <w:numId w:val="3"/>
        </w:numPr>
        <w:spacing w:line="360" w:lineRule="auto"/>
        <w:contextualSpacing/>
        <w:rPr>
          <w:rFonts w:eastAsia="Arial" w:cs="Arial"/>
          <w:sz w:val="22"/>
          <w:szCs w:val="22"/>
        </w:rPr>
      </w:pPr>
      <w:r w:rsidRPr="00B62897">
        <w:rPr>
          <w:rFonts w:eastAsia="Arial" w:cs="Arial"/>
          <w:sz w:val="22"/>
          <w:szCs w:val="22"/>
        </w:rPr>
        <w:t>As sanções previstas poderão ser aplicadas à CONTRATADA juntamente com a de multa.</w:t>
      </w:r>
    </w:p>
    <w:p w14:paraId="3ED9F366" w14:textId="77777777" w:rsidR="00B62897" w:rsidRPr="00B62897" w:rsidRDefault="00B62897" w:rsidP="00B62897">
      <w:pPr>
        <w:numPr>
          <w:ilvl w:val="1"/>
          <w:numId w:val="3"/>
        </w:numPr>
        <w:spacing w:line="360" w:lineRule="auto"/>
        <w:contextualSpacing/>
        <w:rPr>
          <w:rFonts w:eastAsia="Arial" w:cs="Arial"/>
          <w:sz w:val="22"/>
          <w:szCs w:val="22"/>
        </w:rPr>
      </w:pPr>
      <w:r w:rsidRPr="00B62897">
        <w:rPr>
          <w:rFonts w:eastAsia="Arial" w:cs="Arial"/>
          <w:sz w:val="22"/>
          <w:szCs w:val="22"/>
        </w:rPr>
        <w:t>As multas devidas e/ou prejuízos causados à Contratante serão deduzidos dos valores a serem pagos, ou recolhidos em favor do Município, ou deduzidos da garantia, ou ainda, quando for o caso, serão inscritos na Dívida Ativa do Município de João Pessoa/PB e cobrados judicialmente.</w:t>
      </w:r>
    </w:p>
    <w:p w14:paraId="4A5B7642" w14:textId="77777777" w:rsidR="00B62897" w:rsidRPr="00B62897" w:rsidRDefault="00B62897" w:rsidP="00B62897">
      <w:pPr>
        <w:numPr>
          <w:ilvl w:val="1"/>
          <w:numId w:val="3"/>
        </w:numPr>
        <w:spacing w:line="360" w:lineRule="auto"/>
        <w:contextualSpacing/>
        <w:rPr>
          <w:rFonts w:eastAsia="Arial" w:cs="Arial"/>
          <w:sz w:val="22"/>
          <w:szCs w:val="22"/>
        </w:rPr>
      </w:pPr>
      <w:r w:rsidRPr="00B62897">
        <w:rPr>
          <w:rFonts w:eastAsia="Arial" w:cs="Arial"/>
          <w:sz w:val="22"/>
          <w:szCs w:val="22"/>
        </w:rPr>
        <w:t>Aplicada a sanção de multa, esta deverá ser recolhida no prazo máximo de 15 (quinze) dias corridos, a contar da data do recebimento da comunicação enviada pela autoridade competente.</w:t>
      </w:r>
    </w:p>
    <w:p w14:paraId="31D49287" w14:textId="77777777" w:rsidR="00B62897" w:rsidRPr="00B62897" w:rsidRDefault="00B62897" w:rsidP="00B62897">
      <w:pPr>
        <w:numPr>
          <w:ilvl w:val="1"/>
          <w:numId w:val="3"/>
        </w:numPr>
        <w:spacing w:line="360" w:lineRule="auto"/>
        <w:contextualSpacing/>
        <w:rPr>
          <w:rFonts w:eastAsia="Arial" w:cs="Arial"/>
          <w:sz w:val="22"/>
          <w:szCs w:val="22"/>
        </w:rPr>
      </w:pPr>
      <w:r w:rsidRPr="00B62897">
        <w:rPr>
          <w:rFonts w:eastAsia="Arial" w:cs="Arial"/>
          <w:sz w:val="22"/>
          <w:szCs w:val="22"/>
        </w:rPr>
        <w:t>Caso o valor da multa não seja suficiente para cobrir os prejuízos causados pela conduta do licitante, o Município de João Pessoa/PB poderá cobrar o valor remanescente judicialmente, conforme artigo 419 do Código Civil.</w:t>
      </w:r>
    </w:p>
    <w:p w14:paraId="430602A2" w14:textId="77777777" w:rsidR="00B62897" w:rsidRPr="00B62897" w:rsidRDefault="00B62897" w:rsidP="00B62897">
      <w:pPr>
        <w:numPr>
          <w:ilvl w:val="1"/>
          <w:numId w:val="3"/>
        </w:numPr>
        <w:spacing w:line="360" w:lineRule="auto"/>
        <w:contextualSpacing/>
        <w:rPr>
          <w:rFonts w:eastAsia="Arial" w:cs="Arial"/>
          <w:sz w:val="22"/>
          <w:szCs w:val="22"/>
        </w:rPr>
      </w:pPr>
      <w:r w:rsidRPr="00B62897">
        <w:rPr>
          <w:rFonts w:eastAsia="Arial" w:cs="Arial"/>
          <w:sz w:val="22"/>
          <w:szCs w:val="22"/>
        </w:rPr>
        <w:t>A autoridade competente para aplicação das sanções levará em consideração a gravidade da conduta do infrator, o caráter educativo da pena, bem como o dano causado à Administração, observado o princípio da proporcionalidade.</w:t>
      </w:r>
    </w:p>
    <w:p w14:paraId="589FE687" w14:textId="77777777" w:rsidR="00B62897" w:rsidRPr="00B62897" w:rsidRDefault="00B62897" w:rsidP="00B62897">
      <w:pPr>
        <w:numPr>
          <w:ilvl w:val="1"/>
          <w:numId w:val="3"/>
        </w:numPr>
        <w:spacing w:line="360" w:lineRule="auto"/>
        <w:contextualSpacing/>
        <w:rPr>
          <w:rFonts w:eastAsia="Arial" w:cs="Arial"/>
          <w:sz w:val="22"/>
          <w:szCs w:val="22"/>
        </w:rPr>
      </w:pPr>
      <w:r w:rsidRPr="00B62897">
        <w:rPr>
          <w:rFonts w:cs="Arial"/>
          <w:sz w:val="22"/>
          <w:szCs w:val="22"/>
        </w:rPr>
        <w:lastRenderedPageBreak/>
        <w:t>A aplicação das sanções administrativas previstas é de competência exclusiva do (a) Secretário (a) Municipal de Saúde.</w:t>
      </w:r>
    </w:p>
    <w:p w14:paraId="095BB58B" w14:textId="77777777" w:rsidR="00B62897" w:rsidRPr="00B62897" w:rsidRDefault="00B62897" w:rsidP="00B62897">
      <w:pPr>
        <w:numPr>
          <w:ilvl w:val="1"/>
          <w:numId w:val="3"/>
        </w:numPr>
        <w:spacing w:line="360" w:lineRule="auto"/>
        <w:contextualSpacing/>
        <w:rPr>
          <w:rFonts w:eastAsia="Arial" w:cs="Arial"/>
          <w:sz w:val="22"/>
          <w:szCs w:val="22"/>
        </w:rPr>
      </w:pPr>
      <w:r w:rsidRPr="00B62897">
        <w:rPr>
          <w:rFonts w:cs="Arial"/>
          <w:sz w:val="22"/>
          <w:szCs w:val="22"/>
        </w:rPr>
        <w:t xml:space="preserve">Aplicadas as sanções de </w:t>
      </w:r>
      <w:r w:rsidRPr="00B62897">
        <w:rPr>
          <w:rFonts w:cs="Arial"/>
          <w:b/>
          <w:bCs/>
          <w:color w:val="000000"/>
          <w:sz w:val="22"/>
          <w:szCs w:val="22"/>
          <w:shd w:val="clear" w:color="auto" w:fill="FFFFFF"/>
        </w:rPr>
        <w:t>Suspensão temporária de participação em licitação e impedimento de contratar com a Administração</w:t>
      </w:r>
      <w:r w:rsidRPr="00B62897">
        <w:rPr>
          <w:rFonts w:eastAsia="Arial" w:cs="Arial"/>
          <w:sz w:val="22"/>
          <w:szCs w:val="22"/>
        </w:rPr>
        <w:t xml:space="preserve"> e/ou</w:t>
      </w:r>
      <w:r w:rsidRPr="00B62897">
        <w:rPr>
          <w:rFonts w:eastAsia="Arial" w:cs="Arial"/>
          <w:b/>
          <w:bCs/>
          <w:sz w:val="22"/>
          <w:szCs w:val="22"/>
        </w:rPr>
        <w:t xml:space="preserve"> declaração de inidoneidade para licitar ou contratar com a Administração Pública</w:t>
      </w:r>
      <w:r w:rsidRPr="00B62897">
        <w:rPr>
          <w:rFonts w:eastAsia="Arial" w:cs="Arial"/>
          <w:sz w:val="22"/>
          <w:szCs w:val="22"/>
        </w:rPr>
        <w:t>, faz-se obrigatória a publicação do extrato da decisão na imprensa oficial, devendo-se informar:</w:t>
      </w:r>
    </w:p>
    <w:p w14:paraId="1E504993" w14:textId="77777777" w:rsidR="00B62897" w:rsidRPr="00B62897" w:rsidRDefault="00B62897" w:rsidP="00B62897">
      <w:pPr>
        <w:numPr>
          <w:ilvl w:val="2"/>
          <w:numId w:val="3"/>
        </w:numPr>
        <w:tabs>
          <w:tab w:val="left" w:pos="1701"/>
        </w:tabs>
        <w:spacing w:line="360" w:lineRule="auto"/>
        <w:contextualSpacing/>
        <w:rPr>
          <w:rFonts w:eastAsia="Arial" w:cs="Arial"/>
          <w:sz w:val="22"/>
          <w:szCs w:val="22"/>
        </w:rPr>
      </w:pPr>
      <w:proofErr w:type="gramStart"/>
      <w:r w:rsidRPr="00B62897">
        <w:rPr>
          <w:rFonts w:cs="Arial"/>
          <w:sz w:val="22"/>
          <w:szCs w:val="22"/>
        </w:rPr>
        <w:t>nome</w:t>
      </w:r>
      <w:proofErr w:type="gramEnd"/>
      <w:r w:rsidRPr="00B62897">
        <w:rPr>
          <w:rFonts w:cs="Arial"/>
          <w:sz w:val="22"/>
          <w:szCs w:val="22"/>
        </w:rPr>
        <w:t xml:space="preserve"> ou razão social do fornecedor e número de inscrição no Cadastro Nacional de Pessoas Jurídicas – CNPJ ou no Cadastro de Pessoas Físicas – CPF;</w:t>
      </w:r>
    </w:p>
    <w:p w14:paraId="09234919" w14:textId="77777777" w:rsidR="00B62897" w:rsidRPr="00B62897" w:rsidRDefault="00B62897" w:rsidP="00B62897">
      <w:pPr>
        <w:numPr>
          <w:ilvl w:val="2"/>
          <w:numId w:val="3"/>
        </w:numPr>
        <w:tabs>
          <w:tab w:val="left" w:pos="1701"/>
        </w:tabs>
        <w:spacing w:line="360" w:lineRule="auto"/>
        <w:contextualSpacing/>
        <w:rPr>
          <w:rFonts w:eastAsia="Arial" w:cs="Arial"/>
          <w:sz w:val="22"/>
          <w:szCs w:val="22"/>
        </w:rPr>
      </w:pPr>
      <w:proofErr w:type="gramStart"/>
      <w:r w:rsidRPr="00B62897">
        <w:rPr>
          <w:rFonts w:cs="Arial"/>
          <w:sz w:val="22"/>
          <w:szCs w:val="22"/>
        </w:rPr>
        <w:t>nome</w:t>
      </w:r>
      <w:proofErr w:type="gramEnd"/>
      <w:r w:rsidRPr="00B62897">
        <w:rPr>
          <w:rFonts w:cs="Arial"/>
          <w:sz w:val="22"/>
          <w:szCs w:val="22"/>
        </w:rPr>
        <w:t xml:space="preserve"> e CPF de todos os sócios;</w:t>
      </w:r>
    </w:p>
    <w:p w14:paraId="29B7FC81" w14:textId="77777777" w:rsidR="00B62897" w:rsidRPr="00B62897" w:rsidRDefault="00B62897" w:rsidP="00B62897">
      <w:pPr>
        <w:numPr>
          <w:ilvl w:val="2"/>
          <w:numId w:val="3"/>
        </w:numPr>
        <w:tabs>
          <w:tab w:val="left" w:pos="1701"/>
        </w:tabs>
        <w:spacing w:line="360" w:lineRule="auto"/>
        <w:contextualSpacing/>
        <w:rPr>
          <w:rFonts w:eastAsia="Arial" w:cs="Arial"/>
          <w:sz w:val="22"/>
          <w:szCs w:val="22"/>
        </w:rPr>
      </w:pPr>
      <w:proofErr w:type="gramStart"/>
      <w:r w:rsidRPr="00B62897">
        <w:rPr>
          <w:rFonts w:cs="Arial"/>
          <w:sz w:val="22"/>
          <w:szCs w:val="22"/>
        </w:rPr>
        <w:t>sanção</w:t>
      </w:r>
      <w:proofErr w:type="gramEnd"/>
      <w:r w:rsidRPr="00B62897">
        <w:rPr>
          <w:rFonts w:cs="Arial"/>
          <w:sz w:val="22"/>
          <w:szCs w:val="22"/>
        </w:rPr>
        <w:t xml:space="preserve"> aplicada, com os respectivos prazos de impedimento;</w:t>
      </w:r>
    </w:p>
    <w:p w14:paraId="125EB217" w14:textId="77777777" w:rsidR="00B62897" w:rsidRPr="00B62897" w:rsidRDefault="00B62897" w:rsidP="00B62897">
      <w:pPr>
        <w:numPr>
          <w:ilvl w:val="2"/>
          <w:numId w:val="3"/>
        </w:numPr>
        <w:tabs>
          <w:tab w:val="left" w:pos="1701"/>
        </w:tabs>
        <w:spacing w:line="360" w:lineRule="auto"/>
        <w:contextualSpacing/>
        <w:rPr>
          <w:rFonts w:eastAsia="Arial" w:cs="Arial"/>
          <w:sz w:val="22"/>
          <w:szCs w:val="22"/>
        </w:rPr>
      </w:pPr>
      <w:proofErr w:type="gramStart"/>
      <w:r w:rsidRPr="00B62897">
        <w:rPr>
          <w:rFonts w:cs="Arial"/>
          <w:sz w:val="22"/>
          <w:szCs w:val="22"/>
        </w:rPr>
        <w:t>órgão</w:t>
      </w:r>
      <w:proofErr w:type="gramEnd"/>
      <w:r w:rsidRPr="00B62897">
        <w:rPr>
          <w:rFonts w:cs="Arial"/>
          <w:sz w:val="22"/>
          <w:szCs w:val="22"/>
        </w:rPr>
        <w:t xml:space="preserve"> ou entidade e autoridade que aplicou a sanção;</w:t>
      </w:r>
    </w:p>
    <w:p w14:paraId="55E2CBEF" w14:textId="77777777" w:rsidR="00B62897" w:rsidRPr="00B62897" w:rsidRDefault="00B62897" w:rsidP="00B62897">
      <w:pPr>
        <w:numPr>
          <w:ilvl w:val="2"/>
          <w:numId w:val="3"/>
        </w:numPr>
        <w:tabs>
          <w:tab w:val="left" w:pos="1701"/>
        </w:tabs>
        <w:spacing w:line="360" w:lineRule="auto"/>
        <w:contextualSpacing/>
        <w:rPr>
          <w:rFonts w:eastAsia="Arial" w:cs="Arial"/>
          <w:sz w:val="22"/>
          <w:szCs w:val="22"/>
        </w:rPr>
      </w:pPr>
      <w:proofErr w:type="gramStart"/>
      <w:r w:rsidRPr="00B62897">
        <w:rPr>
          <w:rFonts w:cs="Arial"/>
          <w:sz w:val="22"/>
          <w:szCs w:val="22"/>
        </w:rPr>
        <w:t>número</w:t>
      </w:r>
      <w:proofErr w:type="gramEnd"/>
      <w:r w:rsidRPr="00B62897">
        <w:rPr>
          <w:rFonts w:cs="Arial"/>
          <w:sz w:val="22"/>
          <w:szCs w:val="22"/>
        </w:rPr>
        <w:t xml:space="preserve"> do processo; e</w:t>
      </w:r>
    </w:p>
    <w:p w14:paraId="78B676C6" w14:textId="77777777" w:rsidR="00B62897" w:rsidRPr="00B62897" w:rsidRDefault="00B62897" w:rsidP="00B62897">
      <w:pPr>
        <w:numPr>
          <w:ilvl w:val="2"/>
          <w:numId w:val="3"/>
        </w:numPr>
        <w:tabs>
          <w:tab w:val="left" w:pos="1701"/>
        </w:tabs>
        <w:spacing w:line="360" w:lineRule="auto"/>
        <w:contextualSpacing/>
        <w:rPr>
          <w:rFonts w:eastAsia="Arial" w:cs="Arial"/>
          <w:sz w:val="22"/>
          <w:szCs w:val="22"/>
        </w:rPr>
      </w:pPr>
      <w:proofErr w:type="gramStart"/>
      <w:r w:rsidRPr="00B62897">
        <w:rPr>
          <w:rFonts w:cs="Arial"/>
          <w:sz w:val="22"/>
          <w:szCs w:val="22"/>
        </w:rPr>
        <w:t>data</w:t>
      </w:r>
      <w:proofErr w:type="gramEnd"/>
      <w:r w:rsidRPr="00B62897">
        <w:rPr>
          <w:rFonts w:cs="Arial"/>
          <w:sz w:val="22"/>
          <w:szCs w:val="22"/>
        </w:rPr>
        <w:t xml:space="preserve"> da publicação.</w:t>
      </w:r>
    </w:p>
    <w:p w14:paraId="0AF779CD" w14:textId="77777777" w:rsidR="00B62897" w:rsidRPr="00B62897" w:rsidRDefault="00B62897" w:rsidP="00B62897">
      <w:pPr>
        <w:numPr>
          <w:ilvl w:val="1"/>
          <w:numId w:val="3"/>
        </w:numPr>
        <w:spacing w:line="360" w:lineRule="auto"/>
        <w:contextualSpacing/>
        <w:rPr>
          <w:rFonts w:eastAsia="Arial" w:cs="Arial"/>
          <w:sz w:val="22"/>
          <w:szCs w:val="22"/>
        </w:rPr>
      </w:pPr>
      <w:r w:rsidRPr="00B62897">
        <w:rPr>
          <w:rFonts w:cs="Arial"/>
          <w:sz w:val="22"/>
          <w:szCs w:val="22"/>
        </w:rPr>
        <w:t>Além das penalidades citadas, a licitante ficará sujeita, ainda, ao cancelamento de sua inscrição no Cadastro de Registro de Fornecedores - CRF da Prefeitura Municipal de João Pessoa - PB e, no que couber, às demais penalidades referidas no Capítulo IV da Lei nº. 8.666/93.</w:t>
      </w:r>
    </w:p>
    <w:p w14:paraId="5308684A" w14:textId="77777777" w:rsidR="00B62897" w:rsidRPr="00B62897" w:rsidRDefault="00B62897" w:rsidP="00B62897">
      <w:pPr>
        <w:numPr>
          <w:ilvl w:val="1"/>
          <w:numId w:val="3"/>
        </w:numPr>
        <w:spacing w:line="360" w:lineRule="auto"/>
        <w:contextualSpacing/>
        <w:rPr>
          <w:rFonts w:eastAsia="Arial" w:cs="Arial"/>
          <w:sz w:val="22"/>
          <w:szCs w:val="22"/>
        </w:rPr>
      </w:pPr>
      <w:r w:rsidRPr="00B62897">
        <w:rPr>
          <w:rFonts w:eastAsia="Arial" w:cs="Arial"/>
          <w:sz w:val="22"/>
          <w:szCs w:val="22"/>
        </w:rPr>
        <w:t xml:space="preserve">Se, durante o processo de aplicação de penalidade, houver indícios de prática de infração administrativa tipificada como ato lesivo à administração pública nacional ou estrangeira pela Lei Federal 12.846/13 e/ou pelo Decreto Municipal 9.281/19,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0495CF47" w14:textId="77777777" w:rsidR="00B62897" w:rsidRPr="00B62897" w:rsidRDefault="00B62897" w:rsidP="00B62897">
      <w:pPr>
        <w:numPr>
          <w:ilvl w:val="1"/>
          <w:numId w:val="3"/>
        </w:numPr>
        <w:spacing w:line="360" w:lineRule="auto"/>
        <w:contextualSpacing/>
        <w:rPr>
          <w:rFonts w:eastAsia="Arial" w:cs="Arial"/>
          <w:sz w:val="22"/>
          <w:szCs w:val="22"/>
        </w:rPr>
      </w:pPr>
      <w:r w:rsidRPr="00B62897">
        <w:rPr>
          <w:rFonts w:eastAsia="Arial" w:cs="Arial"/>
          <w:sz w:val="22"/>
          <w:szCs w:val="22"/>
        </w:rPr>
        <w:t>A apuração e o julgamento das demais infrações administrativas não consideradas como ato lesivo à Administração Pública nacional ou estrangeira nos termos da Lei nº 12.846/13 e do Decreto Municipal 9.281/19, seguirão seu rito normal na unidade administrativa.</w:t>
      </w:r>
    </w:p>
    <w:p w14:paraId="023D9BF5" w14:textId="77777777" w:rsidR="00B62897" w:rsidRPr="00B62897" w:rsidRDefault="00B62897" w:rsidP="00B62897">
      <w:pPr>
        <w:numPr>
          <w:ilvl w:val="1"/>
          <w:numId w:val="3"/>
        </w:numPr>
        <w:spacing w:line="360" w:lineRule="auto"/>
        <w:contextualSpacing/>
        <w:rPr>
          <w:rFonts w:eastAsia="Arial" w:cs="Arial"/>
          <w:sz w:val="22"/>
          <w:szCs w:val="22"/>
        </w:rPr>
      </w:pPr>
      <w:r w:rsidRPr="00B62897">
        <w:rPr>
          <w:rFonts w:eastAsia="Arial" w:cs="Arial"/>
          <w:sz w:val="22"/>
          <w:szCs w:val="22"/>
        </w:rPr>
        <w:t xml:space="preserve">O processamento do PAR não interfere no seguimento regular dos processos administrativos específicos para apuração da ocorrência de danos e prejuízos à Administração Pública resultantes de ato lesivo cometido por pessoa jurídica, com ou sem a participação de agente público. </w:t>
      </w:r>
    </w:p>
    <w:p w14:paraId="7FB005A7" w14:textId="77777777" w:rsidR="00E95309" w:rsidRPr="00B62897" w:rsidRDefault="00E95309" w:rsidP="00C54FD2">
      <w:pPr>
        <w:tabs>
          <w:tab w:val="left" w:pos="993"/>
        </w:tabs>
        <w:spacing w:line="360" w:lineRule="auto"/>
        <w:rPr>
          <w:rFonts w:cs="Arial"/>
          <w:b/>
          <w:sz w:val="22"/>
          <w:szCs w:val="22"/>
        </w:rPr>
      </w:pPr>
    </w:p>
    <w:p w14:paraId="1ED5D5ED" w14:textId="7C27F00C" w:rsidR="000E3255" w:rsidRPr="00C54FD2" w:rsidRDefault="000E3255" w:rsidP="004B426A">
      <w:pPr>
        <w:pStyle w:val="Nivel01"/>
        <w:numPr>
          <w:ilvl w:val="0"/>
          <w:numId w:val="3"/>
        </w:numPr>
        <w:spacing w:before="0" w:line="360" w:lineRule="auto"/>
        <w:rPr>
          <w:rFonts w:ascii="Arial" w:hAnsi="Arial" w:cs="Arial"/>
          <w:sz w:val="22"/>
          <w:szCs w:val="22"/>
        </w:rPr>
      </w:pPr>
      <w:r w:rsidRPr="00C54FD2">
        <w:rPr>
          <w:rFonts w:ascii="Arial" w:hAnsi="Arial" w:cs="Arial"/>
          <w:sz w:val="22"/>
          <w:szCs w:val="22"/>
        </w:rPr>
        <w:lastRenderedPageBreak/>
        <w:t>RESCISÃO</w:t>
      </w:r>
    </w:p>
    <w:p w14:paraId="0C7C9B20" w14:textId="77777777" w:rsidR="000E3255" w:rsidRPr="00C54FD2" w:rsidRDefault="000E3255" w:rsidP="004B426A">
      <w:pPr>
        <w:numPr>
          <w:ilvl w:val="1"/>
          <w:numId w:val="3"/>
        </w:numPr>
        <w:spacing w:line="360" w:lineRule="auto"/>
        <w:rPr>
          <w:rFonts w:cs="Arial"/>
          <w:sz w:val="22"/>
          <w:szCs w:val="22"/>
        </w:rPr>
      </w:pPr>
      <w:r w:rsidRPr="00C54FD2">
        <w:rPr>
          <w:rFonts w:cs="Arial"/>
          <w:sz w:val="22"/>
          <w:szCs w:val="22"/>
        </w:rPr>
        <w:t xml:space="preserve">O presente Termo de Contrato poderá ser rescindido: </w:t>
      </w:r>
    </w:p>
    <w:p w14:paraId="2357CCAE" w14:textId="77777777" w:rsidR="000E3255" w:rsidRPr="00C54FD2" w:rsidRDefault="000E3255" w:rsidP="004B426A">
      <w:pPr>
        <w:numPr>
          <w:ilvl w:val="2"/>
          <w:numId w:val="3"/>
        </w:numPr>
        <w:spacing w:line="360" w:lineRule="auto"/>
        <w:rPr>
          <w:rFonts w:cs="Arial"/>
          <w:sz w:val="22"/>
          <w:szCs w:val="22"/>
        </w:rPr>
      </w:pPr>
      <w:proofErr w:type="gramStart"/>
      <w:r w:rsidRPr="00C54FD2">
        <w:rPr>
          <w:rFonts w:cs="Arial"/>
          <w:sz w:val="22"/>
          <w:szCs w:val="22"/>
        </w:rPr>
        <w:t>por</w:t>
      </w:r>
      <w:proofErr w:type="gramEnd"/>
      <w:r w:rsidRPr="00C54FD2">
        <w:rPr>
          <w:rFonts w:cs="Arial"/>
          <w:sz w:val="22"/>
          <w:szCs w:val="22"/>
        </w:rPr>
        <w:t xml:space="preserve"> </w:t>
      </w:r>
      <w:r w:rsidRPr="00C54FD2">
        <w:rPr>
          <w:rFonts w:cs="Arial"/>
          <w:b/>
          <w:bCs/>
          <w:sz w:val="22"/>
          <w:szCs w:val="22"/>
        </w:rPr>
        <w:t>ato unilateral</w:t>
      </w:r>
      <w:r w:rsidRPr="00C54FD2">
        <w:rPr>
          <w:rFonts w:cs="Arial"/>
          <w:sz w:val="22"/>
          <w:szCs w:val="22"/>
        </w:rPr>
        <w:t xml:space="preserve"> e escrito da Administração, nas situações previstas nos incisos I a XII e XVII do art. 78 da Lei nº 8.666, de 1993, e com as consequências indicadas no art. 80 da mesma Lei, sem prejuízo da aplicação das sanções previstas no Termo de Referência, anexo ao Edital; </w:t>
      </w:r>
    </w:p>
    <w:p w14:paraId="7A53EF92" w14:textId="77777777" w:rsidR="000E3255" w:rsidRPr="00C54FD2" w:rsidRDefault="000E3255" w:rsidP="004B426A">
      <w:pPr>
        <w:numPr>
          <w:ilvl w:val="2"/>
          <w:numId w:val="3"/>
        </w:numPr>
        <w:spacing w:line="360" w:lineRule="auto"/>
        <w:rPr>
          <w:rFonts w:cs="Arial"/>
          <w:sz w:val="22"/>
          <w:szCs w:val="22"/>
        </w:rPr>
      </w:pPr>
      <w:proofErr w:type="gramStart"/>
      <w:r w:rsidRPr="00C54FD2">
        <w:rPr>
          <w:rFonts w:cs="Arial"/>
          <w:b/>
          <w:bCs/>
          <w:sz w:val="22"/>
          <w:szCs w:val="22"/>
        </w:rPr>
        <w:t>amigavelmente</w:t>
      </w:r>
      <w:proofErr w:type="gramEnd"/>
      <w:r w:rsidRPr="00C54FD2">
        <w:rPr>
          <w:rFonts w:cs="Arial"/>
          <w:sz w:val="22"/>
          <w:szCs w:val="22"/>
        </w:rPr>
        <w:t>, nos termos do art. 79, inciso II, da Lei nº 8.666, de 1993.</w:t>
      </w:r>
    </w:p>
    <w:p w14:paraId="011AB55F" w14:textId="77777777" w:rsidR="000E3255" w:rsidRPr="00C54FD2" w:rsidRDefault="000E3255" w:rsidP="004B426A">
      <w:pPr>
        <w:numPr>
          <w:ilvl w:val="1"/>
          <w:numId w:val="3"/>
        </w:numPr>
        <w:spacing w:line="360" w:lineRule="auto"/>
        <w:rPr>
          <w:rFonts w:cs="Arial"/>
          <w:sz w:val="22"/>
          <w:szCs w:val="22"/>
        </w:rPr>
      </w:pPr>
      <w:r w:rsidRPr="00C54FD2">
        <w:rPr>
          <w:rFonts w:cs="Arial"/>
          <w:sz w:val="22"/>
          <w:szCs w:val="22"/>
        </w:rPr>
        <w:t>Os casos de rescisão contratual serão formalmente motivados, assegurando-se à CONTRATADA o direito à prévia e ampla defesa.</w:t>
      </w:r>
    </w:p>
    <w:p w14:paraId="78AC9E67" w14:textId="77777777" w:rsidR="000E3255" w:rsidRPr="00C54FD2" w:rsidRDefault="000E3255" w:rsidP="004B426A">
      <w:pPr>
        <w:numPr>
          <w:ilvl w:val="1"/>
          <w:numId w:val="3"/>
        </w:numPr>
        <w:spacing w:line="360" w:lineRule="auto"/>
        <w:rPr>
          <w:rFonts w:cs="Arial"/>
          <w:sz w:val="22"/>
          <w:szCs w:val="22"/>
        </w:rPr>
      </w:pPr>
      <w:r w:rsidRPr="00C54FD2">
        <w:rPr>
          <w:rFonts w:cs="Arial"/>
          <w:sz w:val="22"/>
          <w:szCs w:val="22"/>
        </w:rPr>
        <w:t>A CONTRATADA reconhece os direitos da CONTRATANTE em caso de rescisão administrativa prevista no art. 77 da Lei nº 8.666</w:t>
      </w:r>
      <w:r w:rsidR="00B9293E" w:rsidRPr="00C54FD2">
        <w:rPr>
          <w:rFonts w:cs="Arial"/>
          <w:sz w:val="22"/>
          <w:szCs w:val="22"/>
        </w:rPr>
        <w:t>/93</w:t>
      </w:r>
      <w:r w:rsidRPr="00C54FD2">
        <w:rPr>
          <w:rFonts w:cs="Arial"/>
          <w:sz w:val="22"/>
          <w:szCs w:val="22"/>
        </w:rPr>
        <w:t>.</w:t>
      </w:r>
    </w:p>
    <w:p w14:paraId="1145CBA9" w14:textId="77777777" w:rsidR="000E3255" w:rsidRPr="00C54FD2" w:rsidRDefault="000E3255" w:rsidP="004B426A">
      <w:pPr>
        <w:numPr>
          <w:ilvl w:val="1"/>
          <w:numId w:val="3"/>
        </w:numPr>
        <w:spacing w:line="360" w:lineRule="auto"/>
        <w:rPr>
          <w:rFonts w:cs="Arial"/>
          <w:sz w:val="22"/>
          <w:szCs w:val="22"/>
        </w:rPr>
      </w:pPr>
      <w:r w:rsidRPr="00C54FD2">
        <w:rPr>
          <w:rFonts w:cs="Arial"/>
          <w:sz w:val="22"/>
          <w:szCs w:val="22"/>
        </w:rPr>
        <w:t>O termo de rescisão será precedido de Relatório indicativo dos seguintes aspectos, conforme o caso:</w:t>
      </w:r>
    </w:p>
    <w:p w14:paraId="3DA2C32C" w14:textId="77777777" w:rsidR="000E3255" w:rsidRPr="00C54FD2" w:rsidRDefault="000E3255" w:rsidP="004B426A">
      <w:pPr>
        <w:numPr>
          <w:ilvl w:val="2"/>
          <w:numId w:val="3"/>
        </w:numPr>
        <w:spacing w:line="360" w:lineRule="auto"/>
        <w:rPr>
          <w:rFonts w:cs="Arial"/>
          <w:sz w:val="22"/>
          <w:szCs w:val="22"/>
        </w:rPr>
      </w:pPr>
      <w:r w:rsidRPr="00C54FD2">
        <w:rPr>
          <w:rFonts w:cs="Arial"/>
          <w:sz w:val="22"/>
          <w:szCs w:val="22"/>
        </w:rPr>
        <w:t>Balanço dos eventos contratuais já cumpridos ou parcialmente cumpridos;</w:t>
      </w:r>
    </w:p>
    <w:p w14:paraId="28265257" w14:textId="77777777" w:rsidR="000E3255" w:rsidRPr="00C54FD2" w:rsidRDefault="000E3255" w:rsidP="004B426A">
      <w:pPr>
        <w:numPr>
          <w:ilvl w:val="2"/>
          <w:numId w:val="3"/>
        </w:numPr>
        <w:spacing w:line="360" w:lineRule="auto"/>
        <w:rPr>
          <w:rFonts w:cs="Arial"/>
          <w:sz w:val="22"/>
          <w:szCs w:val="22"/>
        </w:rPr>
      </w:pPr>
      <w:r w:rsidRPr="00C54FD2">
        <w:rPr>
          <w:rFonts w:cs="Arial"/>
          <w:sz w:val="22"/>
          <w:szCs w:val="22"/>
        </w:rPr>
        <w:t>Relação dos pagamentos já efetuados e ainda devidos;</w:t>
      </w:r>
    </w:p>
    <w:p w14:paraId="6131A7E6" w14:textId="77777777" w:rsidR="000E3255" w:rsidRPr="00C54FD2" w:rsidRDefault="000E3255" w:rsidP="004B426A">
      <w:pPr>
        <w:numPr>
          <w:ilvl w:val="2"/>
          <w:numId w:val="3"/>
        </w:numPr>
        <w:spacing w:line="360" w:lineRule="auto"/>
        <w:rPr>
          <w:rFonts w:cs="Arial"/>
          <w:sz w:val="22"/>
          <w:szCs w:val="22"/>
        </w:rPr>
      </w:pPr>
      <w:r w:rsidRPr="00C54FD2">
        <w:rPr>
          <w:rFonts w:cs="Arial"/>
          <w:sz w:val="22"/>
          <w:szCs w:val="22"/>
        </w:rPr>
        <w:t>Indenizações e multas.</w:t>
      </w:r>
    </w:p>
    <w:p w14:paraId="490309A8" w14:textId="77777777" w:rsidR="00FB4BD7" w:rsidRPr="00C54FD2" w:rsidRDefault="00FB4BD7" w:rsidP="00C54FD2">
      <w:pPr>
        <w:spacing w:line="360" w:lineRule="auto"/>
        <w:ind w:left="567"/>
        <w:rPr>
          <w:rFonts w:cs="Arial"/>
          <w:sz w:val="22"/>
          <w:szCs w:val="22"/>
        </w:rPr>
      </w:pPr>
    </w:p>
    <w:p w14:paraId="1496497A" w14:textId="23310315" w:rsidR="000E3255" w:rsidRPr="00C54FD2" w:rsidRDefault="000E3255" w:rsidP="004B426A">
      <w:pPr>
        <w:pStyle w:val="Nivel01"/>
        <w:numPr>
          <w:ilvl w:val="0"/>
          <w:numId w:val="3"/>
        </w:numPr>
        <w:spacing w:before="0" w:line="360" w:lineRule="auto"/>
        <w:rPr>
          <w:rFonts w:ascii="Arial" w:hAnsi="Arial" w:cs="Arial"/>
          <w:sz w:val="22"/>
          <w:szCs w:val="22"/>
        </w:rPr>
      </w:pPr>
      <w:r w:rsidRPr="00C54FD2">
        <w:rPr>
          <w:rFonts w:ascii="Arial" w:hAnsi="Arial" w:cs="Arial"/>
          <w:sz w:val="22"/>
          <w:szCs w:val="22"/>
        </w:rPr>
        <w:t>VEDAÇÕES</w:t>
      </w:r>
    </w:p>
    <w:p w14:paraId="648D7FD2" w14:textId="77777777" w:rsidR="000E3255" w:rsidRPr="00C54FD2" w:rsidRDefault="000E3255" w:rsidP="004B426A">
      <w:pPr>
        <w:pStyle w:val="PargrafodaLista"/>
        <w:numPr>
          <w:ilvl w:val="1"/>
          <w:numId w:val="3"/>
        </w:numPr>
        <w:spacing w:after="0" w:line="360" w:lineRule="auto"/>
        <w:contextualSpacing w:val="0"/>
        <w:jc w:val="both"/>
        <w:rPr>
          <w:rFonts w:ascii="Arial" w:hAnsi="Arial" w:cs="Arial"/>
        </w:rPr>
      </w:pPr>
      <w:r w:rsidRPr="00C54FD2">
        <w:rPr>
          <w:rFonts w:ascii="Arial" w:hAnsi="Arial" w:cs="Arial"/>
        </w:rPr>
        <w:t>É vedado à CONTRATADA:</w:t>
      </w:r>
    </w:p>
    <w:p w14:paraId="236D8577" w14:textId="77777777" w:rsidR="000E3255" w:rsidRPr="00C54FD2" w:rsidRDefault="000E3255" w:rsidP="004B426A">
      <w:pPr>
        <w:numPr>
          <w:ilvl w:val="2"/>
          <w:numId w:val="3"/>
        </w:numPr>
        <w:spacing w:line="360" w:lineRule="auto"/>
        <w:rPr>
          <w:rFonts w:cs="Arial"/>
          <w:sz w:val="22"/>
          <w:szCs w:val="22"/>
        </w:rPr>
      </w:pPr>
      <w:proofErr w:type="gramStart"/>
      <w:r w:rsidRPr="00C54FD2">
        <w:rPr>
          <w:rFonts w:cs="Arial"/>
          <w:sz w:val="22"/>
          <w:szCs w:val="22"/>
        </w:rPr>
        <w:t>caucionar</w:t>
      </w:r>
      <w:proofErr w:type="gramEnd"/>
      <w:r w:rsidRPr="00C54FD2">
        <w:rPr>
          <w:rFonts w:cs="Arial"/>
          <w:sz w:val="22"/>
          <w:szCs w:val="22"/>
        </w:rPr>
        <w:t xml:space="preserve"> ou utilizar este Termo de Contrato para qualquer operação financeira;</w:t>
      </w:r>
    </w:p>
    <w:p w14:paraId="3BA5E878" w14:textId="77777777" w:rsidR="000E3255" w:rsidRPr="00C54FD2" w:rsidRDefault="000E3255" w:rsidP="004B426A">
      <w:pPr>
        <w:numPr>
          <w:ilvl w:val="2"/>
          <w:numId w:val="3"/>
        </w:numPr>
        <w:spacing w:line="360" w:lineRule="auto"/>
        <w:rPr>
          <w:rFonts w:cs="Arial"/>
          <w:sz w:val="22"/>
          <w:szCs w:val="22"/>
        </w:rPr>
      </w:pPr>
      <w:proofErr w:type="gramStart"/>
      <w:r w:rsidRPr="00C54FD2">
        <w:rPr>
          <w:rFonts w:cs="Arial"/>
          <w:sz w:val="22"/>
          <w:szCs w:val="22"/>
        </w:rPr>
        <w:t>interromper</w:t>
      </w:r>
      <w:proofErr w:type="gramEnd"/>
      <w:r w:rsidRPr="00C54FD2">
        <w:rPr>
          <w:rFonts w:cs="Arial"/>
          <w:sz w:val="22"/>
          <w:szCs w:val="22"/>
        </w:rPr>
        <w:t xml:space="preserve"> a execução contratual sob alegação de inadimplemento por parte da CONTRATANTE, salvo nos casos previstos em lei.</w:t>
      </w:r>
    </w:p>
    <w:p w14:paraId="66D40CF2" w14:textId="77777777" w:rsidR="00FB4BD7" w:rsidRPr="00C54FD2" w:rsidRDefault="00FB4BD7" w:rsidP="00C54FD2">
      <w:pPr>
        <w:spacing w:line="360" w:lineRule="auto"/>
        <w:ind w:left="567"/>
        <w:rPr>
          <w:rFonts w:cs="Arial"/>
          <w:sz w:val="22"/>
          <w:szCs w:val="22"/>
        </w:rPr>
      </w:pPr>
    </w:p>
    <w:p w14:paraId="70019972" w14:textId="2A5006E2" w:rsidR="00B6328A" w:rsidRPr="00C54FD2" w:rsidRDefault="00B6328A" w:rsidP="004B426A">
      <w:pPr>
        <w:pStyle w:val="Nivel01"/>
        <w:numPr>
          <w:ilvl w:val="0"/>
          <w:numId w:val="3"/>
        </w:numPr>
        <w:spacing w:before="0" w:line="360" w:lineRule="auto"/>
        <w:rPr>
          <w:rFonts w:ascii="Arial" w:hAnsi="Arial" w:cs="Arial"/>
          <w:sz w:val="22"/>
          <w:szCs w:val="22"/>
        </w:rPr>
      </w:pPr>
      <w:r w:rsidRPr="00C54FD2">
        <w:rPr>
          <w:rFonts w:ascii="Arial" w:hAnsi="Arial" w:cs="Arial"/>
          <w:sz w:val="22"/>
          <w:szCs w:val="22"/>
        </w:rPr>
        <w:t>DOS ACRÉSCIMOS E DAS REDUÇÕES.</w:t>
      </w:r>
    </w:p>
    <w:p w14:paraId="08689C16" w14:textId="0F7403D7" w:rsidR="00F756B1" w:rsidRDefault="00F117DF" w:rsidP="004B426A">
      <w:pPr>
        <w:pStyle w:val="Nivel01"/>
        <w:numPr>
          <w:ilvl w:val="1"/>
          <w:numId w:val="3"/>
        </w:numPr>
        <w:tabs>
          <w:tab w:val="clear" w:pos="567"/>
          <w:tab w:val="left" w:pos="0"/>
          <w:tab w:val="left" w:pos="142"/>
        </w:tabs>
        <w:spacing w:before="0" w:line="360" w:lineRule="auto"/>
        <w:rPr>
          <w:rFonts w:ascii="Arial" w:hAnsi="Arial" w:cs="Arial"/>
          <w:b w:val="0"/>
          <w:bCs w:val="0"/>
          <w:sz w:val="22"/>
          <w:szCs w:val="22"/>
        </w:rPr>
      </w:pPr>
      <w:r w:rsidRPr="00C54FD2">
        <w:rPr>
          <w:rFonts w:ascii="Arial" w:hAnsi="Arial" w:cs="Arial"/>
          <w:b w:val="0"/>
          <w:bCs w:val="0"/>
          <w:sz w:val="22"/>
          <w:szCs w:val="22"/>
        </w:rPr>
        <w:t>Nas mesmas condições contratuais, a</w:t>
      </w:r>
      <w:r w:rsidR="00F0646F" w:rsidRPr="00C54FD2">
        <w:rPr>
          <w:rFonts w:ascii="Arial" w:hAnsi="Arial" w:cs="Arial"/>
          <w:b w:val="0"/>
          <w:bCs w:val="0"/>
          <w:sz w:val="22"/>
          <w:szCs w:val="22"/>
        </w:rPr>
        <w:t xml:space="preserve"> </w:t>
      </w:r>
      <w:r w:rsidR="00B6328A" w:rsidRPr="00C54FD2">
        <w:rPr>
          <w:rFonts w:ascii="Arial" w:hAnsi="Arial" w:cs="Arial"/>
          <w:b w:val="0"/>
          <w:bCs w:val="0"/>
          <w:caps/>
          <w:sz w:val="22"/>
          <w:szCs w:val="22"/>
        </w:rPr>
        <w:t>Contratad</w:t>
      </w:r>
      <w:r w:rsidRPr="00C54FD2">
        <w:rPr>
          <w:rFonts w:ascii="Arial" w:hAnsi="Arial" w:cs="Arial"/>
          <w:b w:val="0"/>
          <w:bCs w:val="0"/>
          <w:caps/>
          <w:sz w:val="22"/>
          <w:szCs w:val="22"/>
        </w:rPr>
        <w:t>a</w:t>
      </w:r>
      <w:r w:rsidR="00B6328A" w:rsidRPr="00C54FD2">
        <w:rPr>
          <w:rFonts w:ascii="Arial" w:hAnsi="Arial" w:cs="Arial"/>
          <w:b w:val="0"/>
          <w:bCs w:val="0"/>
          <w:sz w:val="22"/>
          <w:szCs w:val="22"/>
        </w:rPr>
        <w:t xml:space="preserve"> fica </w:t>
      </w:r>
      <w:r w:rsidR="00555125" w:rsidRPr="00C54FD2">
        <w:rPr>
          <w:rFonts w:ascii="Arial" w:hAnsi="Arial" w:cs="Arial"/>
          <w:b w:val="0"/>
          <w:bCs w:val="0"/>
          <w:sz w:val="22"/>
          <w:szCs w:val="22"/>
        </w:rPr>
        <w:t>obrigada</w:t>
      </w:r>
      <w:r w:rsidR="00B6328A" w:rsidRPr="00C54FD2">
        <w:rPr>
          <w:rFonts w:ascii="Arial" w:hAnsi="Arial" w:cs="Arial"/>
          <w:b w:val="0"/>
          <w:bCs w:val="0"/>
          <w:sz w:val="22"/>
          <w:szCs w:val="22"/>
        </w:rPr>
        <w:t xml:space="preserve"> a aceitar</w:t>
      </w:r>
      <w:r w:rsidR="00555125" w:rsidRPr="00C54FD2">
        <w:rPr>
          <w:rFonts w:ascii="Arial" w:hAnsi="Arial" w:cs="Arial"/>
          <w:b w:val="0"/>
          <w:bCs w:val="0"/>
          <w:sz w:val="22"/>
          <w:szCs w:val="22"/>
        </w:rPr>
        <w:t xml:space="preserve"> os </w:t>
      </w:r>
      <w:r w:rsidR="00B6328A" w:rsidRPr="00C54FD2">
        <w:rPr>
          <w:rFonts w:ascii="Arial" w:hAnsi="Arial" w:cs="Arial"/>
          <w:b w:val="0"/>
          <w:bCs w:val="0"/>
          <w:sz w:val="22"/>
          <w:szCs w:val="22"/>
        </w:rPr>
        <w:t xml:space="preserve">acréscimos ou supressões ao objeto contratado até </w:t>
      </w:r>
      <w:r w:rsidRPr="00C54FD2">
        <w:rPr>
          <w:rFonts w:ascii="Arial" w:hAnsi="Arial" w:cs="Arial"/>
          <w:b w:val="0"/>
          <w:bCs w:val="0"/>
          <w:sz w:val="22"/>
          <w:szCs w:val="22"/>
        </w:rPr>
        <w:t xml:space="preserve">o limite de </w:t>
      </w:r>
      <w:r w:rsidR="00F0646F" w:rsidRPr="00C54FD2">
        <w:rPr>
          <w:rFonts w:ascii="Arial" w:hAnsi="Arial" w:cs="Arial"/>
          <w:b w:val="0"/>
          <w:bCs w:val="0"/>
          <w:sz w:val="22"/>
          <w:szCs w:val="22"/>
        </w:rPr>
        <w:t>25</w:t>
      </w:r>
      <w:r w:rsidR="00B6328A" w:rsidRPr="00C54FD2">
        <w:rPr>
          <w:rFonts w:ascii="Arial" w:hAnsi="Arial" w:cs="Arial"/>
          <w:b w:val="0"/>
          <w:bCs w:val="0"/>
          <w:sz w:val="22"/>
          <w:szCs w:val="22"/>
        </w:rPr>
        <w:t>%</w:t>
      </w:r>
      <w:r w:rsidR="00B9293E" w:rsidRPr="00C54FD2">
        <w:rPr>
          <w:rFonts w:ascii="Arial" w:hAnsi="Arial" w:cs="Arial"/>
          <w:b w:val="0"/>
          <w:bCs w:val="0"/>
          <w:sz w:val="22"/>
          <w:szCs w:val="22"/>
        </w:rPr>
        <w:t xml:space="preserve"> (</w:t>
      </w:r>
      <w:r w:rsidR="00F0646F" w:rsidRPr="00C54FD2">
        <w:rPr>
          <w:rFonts w:ascii="Arial" w:hAnsi="Arial" w:cs="Arial"/>
          <w:b w:val="0"/>
          <w:bCs w:val="0"/>
          <w:sz w:val="22"/>
          <w:szCs w:val="22"/>
        </w:rPr>
        <w:t>vinte e cinco por cento</w:t>
      </w:r>
      <w:r w:rsidR="00B9293E" w:rsidRPr="00C54FD2">
        <w:rPr>
          <w:rFonts w:ascii="Arial" w:hAnsi="Arial" w:cs="Arial"/>
          <w:b w:val="0"/>
          <w:bCs w:val="0"/>
          <w:sz w:val="22"/>
          <w:szCs w:val="22"/>
        </w:rPr>
        <w:t>)</w:t>
      </w:r>
      <w:r w:rsidR="00B6328A" w:rsidRPr="00C54FD2">
        <w:rPr>
          <w:rFonts w:ascii="Arial" w:hAnsi="Arial" w:cs="Arial"/>
          <w:b w:val="0"/>
          <w:bCs w:val="0"/>
          <w:sz w:val="22"/>
          <w:szCs w:val="22"/>
        </w:rPr>
        <w:t xml:space="preserve"> do valor inicial atualizado do contrato, nos termos do art. </w:t>
      </w:r>
      <w:r w:rsidR="00E02D82" w:rsidRPr="00C54FD2">
        <w:rPr>
          <w:rFonts w:ascii="Arial" w:hAnsi="Arial" w:cs="Arial"/>
          <w:b w:val="0"/>
          <w:bCs w:val="0"/>
          <w:sz w:val="22"/>
          <w:szCs w:val="22"/>
        </w:rPr>
        <w:t>65,</w:t>
      </w:r>
      <w:r w:rsidR="00555125" w:rsidRPr="00C54FD2">
        <w:rPr>
          <w:rFonts w:ascii="Arial" w:hAnsi="Arial" w:cs="Arial"/>
          <w:b w:val="0"/>
          <w:bCs w:val="0"/>
          <w:sz w:val="22"/>
          <w:szCs w:val="22"/>
        </w:rPr>
        <w:t xml:space="preserve"> §1º</w:t>
      </w:r>
      <w:r w:rsidR="00B6328A" w:rsidRPr="00C54FD2">
        <w:rPr>
          <w:rFonts w:ascii="Arial" w:hAnsi="Arial" w:cs="Arial"/>
          <w:b w:val="0"/>
          <w:bCs w:val="0"/>
          <w:sz w:val="22"/>
          <w:szCs w:val="22"/>
        </w:rPr>
        <w:t xml:space="preserve"> da Lei</w:t>
      </w:r>
      <w:r w:rsidR="00271D39" w:rsidRPr="00C54FD2">
        <w:rPr>
          <w:rFonts w:ascii="Arial" w:hAnsi="Arial" w:cs="Arial"/>
          <w:b w:val="0"/>
          <w:sz w:val="22"/>
          <w:szCs w:val="22"/>
        </w:rPr>
        <w:t xml:space="preserve"> Federal</w:t>
      </w:r>
      <w:r w:rsidR="00B6328A" w:rsidRPr="00C54FD2">
        <w:rPr>
          <w:rFonts w:ascii="Arial" w:hAnsi="Arial" w:cs="Arial"/>
          <w:b w:val="0"/>
          <w:bCs w:val="0"/>
          <w:sz w:val="22"/>
          <w:szCs w:val="22"/>
        </w:rPr>
        <w:t xml:space="preserve"> </w:t>
      </w:r>
      <w:r w:rsidR="00555125" w:rsidRPr="00C54FD2">
        <w:rPr>
          <w:rFonts w:ascii="Arial" w:hAnsi="Arial" w:cs="Arial"/>
          <w:b w:val="0"/>
          <w:bCs w:val="0"/>
          <w:sz w:val="22"/>
          <w:szCs w:val="22"/>
        </w:rPr>
        <w:t>nº</w:t>
      </w:r>
      <w:r w:rsidRPr="00C54FD2">
        <w:rPr>
          <w:rFonts w:ascii="Arial" w:hAnsi="Arial" w:cs="Arial"/>
          <w:b w:val="0"/>
          <w:bCs w:val="0"/>
          <w:sz w:val="22"/>
          <w:szCs w:val="22"/>
        </w:rPr>
        <w:t xml:space="preserve"> </w:t>
      </w:r>
      <w:r w:rsidR="00555125" w:rsidRPr="00C54FD2">
        <w:rPr>
          <w:rFonts w:ascii="Arial" w:hAnsi="Arial" w:cs="Arial"/>
          <w:b w:val="0"/>
          <w:bCs w:val="0"/>
          <w:sz w:val="22"/>
          <w:szCs w:val="22"/>
        </w:rPr>
        <w:t>8.666/93</w:t>
      </w:r>
      <w:r w:rsidR="00B6328A" w:rsidRPr="00C54FD2">
        <w:rPr>
          <w:rFonts w:ascii="Arial" w:hAnsi="Arial" w:cs="Arial"/>
          <w:b w:val="0"/>
          <w:bCs w:val="0"/>
          <w:sz w:val="22"/>
          <w:szCs w:val="22"/>
        </w:rPr>
        <w:t>.</w:t>
      </w:r>
    </w:p>
    <w:p w14:paraId="55D519BA" w14:textId="77777777" w:rsidR="00017826" w:rsidRPr="00C54FD2" w:rsidRDefault="00017826" w:rsidP="00017826">
      <w:pPr>
        <w:pStyle w:val="Nivel01"/>
        <w:numPr>
          <w:ilvl w:val="1"/>
          <w:numId w:val="3"/>
        </w:numPr>
        <w:tabs>
          <w:tab w:val="clear" w:pos="567"/>
          <w:tab w:val="left" w:pos="0"/>
          <w:tab w:val="left" w:pos="142"/>
        </w:tabs>
        <w:spacing w:before="0" w:line="360" w:lineRule="auto"/>
        <w:rPr>
          <w:rFonts w:ascii="Arial" w:hAnsi="Arial" w:cs="Arial"/>
          <w:b w:val="0"/>
          <w:bCs w:val="0"/>
          <w:sz w:val="22"/>
          <w:szCs w:val="22"/>
        </w:rPr>
      </w:pPr>
      <w:r>
        <w:rPr>
          <w:rFonts w:ascii="Arial" w:hAnsi="Arial" w:cs="Arial"/>
          <w:b w:val="0"/>
          <w:bCs w:val="0"/>
          <w:sz w:val="22"/>
          <w:szCs w:val="22"/>
        </w:rPr>
        <w:t>O limite de acréscimos/ reduções será analisado por item.</w:t>
      </w:r>
    </w:p>
    <w:p w14:paraId="319EBFD6" w14:textId="77777777" w:rsidR="0020769E" w:rsidRPr="00C54FD2" w:rsidRDefault="0020769E" w:rsidP="0020769E">
      <w:pPr>
        <w:pStyle w:val="Nivel01"/>
        <w:numPr>
          <w:ilvl w:val="0"/>
          <w:numId w:val="0"/>
        </w:numPr>
        <w:tabs>
          <w:tab w:val="clear" w:pos="567"/>
          <w:tab w:val="left" w:pos="0"/>
          <w:tab w:val="left" w:pos="142"/>
        </w:tabs>
        <w:spacing w:before="0" w:line="360" w:lineRule="auto"/>
        <w:rPr>
          <w:rFonts w:ascii="Arial" w:hAnsi="Arial" w:cs="Arial"/>
          <w:b w:val="0"/>
          <w:bCs w:val="0"/>
          <w:sz w:val="22"/>
          <w:szCs w:val="22"/>
        </w:rPr>
      </w:pPr>
    </w:p>
    <w:p w14:paraId="0681CA04" w14:textId="5B24E62A" w:rsidR="00B6328A" w:rsidRPr="00C54FD2" w:rsidRDefault="00B6328A" w:rsidP="00C54FD2">
      <w:pPr>
        <w:pStyle w:val="Nivel01"/>
        <w:spacing w:before="0" w:line="360" w:lineRule="auto"/>
        <w:rPr>
          <w:rFonts w:ascii="Arial" w:hAnsi="Arial" w:cs="Arial"/>
          <w:sz w:val="22"/>
          <w:szCs w:val="22"/>
        </w:rPr>
      </w:pPr>
      <w:r w:rsidRPr="00C54FD2">
        <w:rPr>
          <w:rFonts w:ascii="Arial" w:hAnsi="Arial" w:cs="Arial"/>
          <w:sz w:val="22"/>
          <w:szCs w:val="22"/>
        </w:rPr>
        <w:t>DOS CASOS OMISSOS.</w:t>
      </w:r>
    </w:p>
    <w:p w14:paraId="3C2FA33E" w14:textId="77777777" w:rsidR="00F756B1" w:rsidRDefault="00B6328A" w:rsidP="004B426A">
      <w:pPr>
        <w:numPr>
          <w:ilvl w:val="1"/>
          <w:numId w:val="1"/>
        </w:numPr>
        <w:spacing w:line="360" w:lineRule="auto"/>
        <w:rPr>
          <w:rFonts w:cs="Arial"/>
          <w:sz w:val="22"/>
          <w:szCs w:val="22"/>
        </w:rPr>
      </w:pPr>
      <w:r w:rsidRPr="00C54FD2">
        <w:rPr>
          <w:rFonts w:cs="Arial"/>
          <w:sz w:val="22"/>
          <w:szCs w:val="22"/>
        </w:rPr>
        <w:t xml:space="preserve">Os casos omissos serão decididos pela CONTRATANTE, segundo as disposições estabelecidas na Lei </w:t>
      </w:r>
      <w:r w:rsidR="00F117DF" w:rsidRPr="00C54FD2">
        <w:rPr>
          <w:rFonts w:cs="Arial"/>
          <w:sz w:val="22"/>
          <w:szCs w:val="22"/>
        </w:rPr>
        <w:t xml:space="preserve">Federal </w:t>
      </w:r>
      <w:r w:rsidRPr="00C54FD2">
        <w:rPr>
          <w:rFonts w:cs="Arial"/>
          <w:sz w:val="22"/>
          <w:szCs w:val="22"/>
        </w:rPr>
        <w:t>nº 8.66</w:t>
      </w:r>
      <w:r w:rsidR="00B9293E" w:rsidRPr="00C54FD2">
        <w:rPr>
          <w:rFonts w:cs="Arial"/>
          <w:sz w:val="22"/>
          <w:szCs w:val="22"/>
        </w:rPr>
        <w:t>6/</w:t>
      </w:r>
      <w:r w:rsidRPr="00C54FD2">
        <w:rPr>
          <w:rFonts w:cs="Arial"/>
          <w:sz w:val="22"/>
          <w:szCs w:val="22"/>
        </w:rPr>
        <w:t xml:space="preserve">93, </w:t>
      </w:r>
      <w:bookmarkStart w:id="3" w:name="_Hlk45758518"/>
      <w:r w:rsidRPr="00C54FD2">
        <w:rPr>
          <w:rFonts w:cs="Arial"/>
          <w:sz w:val="22"/>
          <w:szCs w:val="22"/>
        </w:rPr>
        <w:t>na Lei</w:t>
      </w:r>
      <w:r w:rsidR="00F117DF" w:rsidRPr="00C54FD2">
        <w:rPr>
          <w:rFonts w:cs="Arial"/>
          <w:sz w:val="22"/>
          <w:szCs w:val="22"/>
        </w:rPr>
        <w:t xml:space="preserve"> Federal</w:t>
      </w:r>
      <w:r w:rsidRPr="00C54FD2">
        <w:rPr>
          <w:rFonts w:cs="Arial"/>
          <w:sz w:val="22"/>
          <w:szCs w:val="22"/>
        </w:rPr>
        <w:t xml:space="preserve"> nº 10.520</w:t>
      </w:r>
      <w:bookmarkEnd w:id="3"/>
      <w:r w:rsidR="00B9293E" w:rsidRPr="00C54FD2">
        <w:rPr>
          <w:rFonts w:cs="Arial"/>
          <w:sz w:val="22"/>
          <w:szCs w:val="22"/>
        </w:rPr>
        <w:t>/</w:t>
      </w:r>
      <w:r w:rsidRPr="00C54FD2">
        <w:rPr>
          <w:rFonts w:cs="Arial"/>
          <w:sz w:val="22"/>
          <w:szCs w:val="22"/>
        </w:rPr>
        <w:t>02</w:t>
      </w:r>
      <w:r w:rsidR="00271D39" w:rsidRPr="00C54FD2">
        <w:rPr>
          <w:rFonts w:cs="Arial"/>
          <w:sz w:val="22"/>
          <w:szCs w:val="22"/>
        </w:rPr>
        <w:t xml:space="preserve">, </w:t>
      </w:r>
      <w:r w:rsidR="009D34E5" w:rsidRPr="00C54FD2">
        <w:rPr>
          <w:rFonts w:cs="Arial"/>
          <w:sz w:val="22"/>
          <w:szCs w:val="22"/>
        </w:rPr>
        <w:t>no Decreto Federal nº 10.024/2019</w:t>
      </w:r>
      <w:r w:rsidRPr="00C54FD2">
        <w:rPr>
          <w:rFonts w:cs="Arial"/>
          <w:sz w:val="22"/>
          <w:szCs w:val="22"/>
        </w:rPr>
        <w:t xml:space="preserve"> e demais normas federais </w:t>
      </w:r>
      <w:r w:rsidR="00B9293E" w:rsidRPr="00C54FD2">
        <w:rPr>
          <w:rFonts w:cs="Arial"/>
          <w:sz w:val="22"/>
          <w:szCs w:val="22"/>
        </w:rPr>
        <w:t>e munici</w:t>
      </w:r>
      <w:r w:rsidR="00F117DF" w:rsidRPr="00C54FD2">
        <w:rPr>
          <w:rFonts w:cs="Arial"/>
          <w:sz w:val="22"/>
          <w:szCs w:val="22"/>
        </w:rPr>
        <w:t>p</w:t>
      </w:r>
      <w:r w:rsidR="00B9293E" w:rsidRPr="00C54FD2">
        <w:rPr>
          <w:rFonts w:cs="Arial"/>
          <w:sz w:val="22"/>
          <w:szCs w:val="22"/>
        </w:rPr>
        <w:t>ais aplicáveis</w:t>
      </w:r>
      <w:r w:rsidRPr="00C54FD2">
        <w:rPr>
          <w:rFonts w:cs="Arial"/>
          <w:sz w:val="22"/>
          <w:szCs w:val="22"/>
        </w:rPr>
        <w:t xml:space="preserve"> e, subsidiariamente, </w:t>
      </w:r>
      <w:r w:rsidR="00F117DF" w:rsidRPr="00C54FD2">
        <w:rPr>
          <w:rFonts w:cs="Arial"/>
          <w:sz w:val="22"/>
          <w:szCs w:val="22"/>
        </w:rPr>
        <w:t xml:space="preserve">conforme </w:t>
      </w:r>
      <w:r w:rsidRPr="00C54FD2">
        <w:rPr>
          <w:rFonts w:cs="Arial"/>
          <w:sz w:val="22"/>
          <w:szCs w:val="22"/>
        </w:rPr>
        <w:t xml:space="preserve">disposições contidas na Lei </w:t>
      </w:r>
      <w:r w:rsidR="00F117DF" w:rsidRPr="00C54FD2">
        <w:rPr>
          <w:rFonts w:cs="Arial"/>
          <w:sz w:val="22"/>
          <w:szCs w:val="22"/>
        </w:rPr>
        <w:t xml:space="preserve">Federal </w:t>
      </w:r>
      <w:r w:rsidRPr="00C54FD2">
        <w:rPr>
          <w:rFonts w:cs="Arial"/>
          <w:sz w:val="22"/>
          <w:szCs w:val="22"/>
        </w:rPr>
        <w:t>nº 8.078</w:t>
      </w:r>
      <w:r w:rsidR="00F117DF" w:rsidRPr="00C54FD2">
        <w:rPr>
          <w:rFonts w:cs="Arial"/>
          <w:sz w:val="22"/>
          <w:szCs w:val="22"/>
        </w:rPr>
        <w:t>/</w:t>
      </w:r>
      <w:r w:rsidRPr="00C54FD2">
        <w:rPr>
          <w:rFonts w:cs="Arial"/>
          <w:sz w:val="22"/>
          <w:szCs w:val="22"/>
        </w:rPr>
        <w:t>90 e normas e princípios gerais dos contratos.</w:t>
      </w:r>
    </w:p>
    <w:p w14:paraId="421414CC" w14:textId="323241C5" w:rsidR="00EC54F8" w:rsidRPr="00C54FD2" w:rsidRDefault="00EC54F8" w:rsidP="00C54FD2">
      <w:pPr>
        <w:pStyle w:val="Nivel01"/>
        <w:spacing w:before="0" w:line="360" w:lineRule="auto"/>
        <w:rPr>
          <w:rFonts w:ascii="Arial" w:hAnsi="Arial" w:cs="Arial"/>
          <w:sz w:val="22"/>
          <w:szCs w:val="22"/>
        </w:rPr>
      </w:pPr>
      <w:r w:rsidRPr="00C54FD2">
        <w:rPr>
          <w:rFonts w:ascii="Arial" w:hAnsi="Arial" w:cs="Arial"/>
          <w:sz w:val="22"/>
          <w:szCs w:val="22"/>
        </w:rPr>
        <w:lastRenderedPageBreak/>
        <w:t xml:space="preserve">DAS COMUNICAÇÕES </w:t>
      </w:r>
    </w:p>
    <w:p w14:paraId="176EB69F" w14:textId="114B3345" w:rsidR="00F756B1" w:rsidRPr="00C54FD2" w:rsidRDefault="00EC54F8" w:rsidP="004B426A">
      <w:pPr>
        <w:numPr>
          <w:ilvl w:val="1"/>
          <w:numId w:val="3"/>
        </w:numPr>
        <w:spacing w:line="360" w:lineRule="auto"/>
        <w:rPr>
          <w:rFonts w:cs="Arial"/>
          <w:sz w:val="22"/>
          <w:szCs w:val="22"/>
        </w:rPr>
      </w:pPr>
      <w:r w:rsidRPr="00C54FD2">
        <w:rPr>
          <w:rFonts w:cs="Arial"/>
          <w:sz w:val="22"/>
          <w:szCs w:val="22"/>
        </w:rPr>
        <w:t>A critério da CONTRATANTE, as comunicações/notificações serão realizadas através e-</w:t>
      </w:r>
      <w:r w:rsidRPr="00BD01B7">
        <w:rPr>
          <w:rFonts w:cs="Arial"/>
          <w:sz w:val="22"/>
          <w:szCs w:val="22"/>
        </w:rPr>
        <w:t>mail</w:t>
      </w:r>
      <w:r w:rsidR="00BD01B7" w:rsidRPr="00BD01B7">
        <w:rPr>
          <w:rFonts w:ascii="Times New Roman" w:hAnsi="Times New Roman" w:cs="Arial"/>
          <w:b/>
          <w:sz w:val="22"/>
          <w:szCs w:val="22"/>
        </w:rPr>
        <w:t xml:space="preserve"> </w:t>
      </w:r>
      <w:sdt>
        <w:sdtPr>
          <w:rPr>
            <w:rFonts w:cs="Arial"/>
            <w:b/>
            <w:sz w:val="22"/>
            <w:szCs w:val="22"/>
          </w:rPr>
          <w:alias w:val="Email da Empresa"/>
          <w:tag w:val=""/>
          <w:id w:val="-343173709"/>
          <w:placeholder>
            <w:docPart w:val="010C4DCB09B448E2B0CEA92D5187CDBB"/>
          </w:placeholder>
          <w:dataBinding w:prefixMappings="xmlns:ns0='http://schemas.microsoft.com/office/2006/coverPageProps' " w:xpath="/ns0:CoverPageProperties[1]/ns0:CompanyEmail[1]" w:storeItemID="{55AF091B-3C7A-41E3-B477-F2FDAA23CFDA}"/>
          <w:text/>
        </w:sdtPr>
        <w:sdtEndPr/>
        <w:sdtContent>
          <w:r w:rsidR="00BD01B7" w:rsidRPr="00BD01B7">
            <w:rPr>
              <w:rFonts w:cs="Arial"/>
              <w:b/>
              <w:sz w:val="22"/>
              <w:szCs w:val="22"/>
            </w:rPr>
            <w:t>[E-MAIL DA EMPRESA]</w:t>
          </w:r>
        </w:sdtContent>
      </w:sdt>
      <w:r w:rsidR="00BD01B7">
        <w:rPr>
          <w:rFonts w:cs="Arial"/>
          <w:b/>
          <w:sz w:val="22"/>
          <w:szCs w:val="22"/>
        </w:rPr>
        <w:t>,</w:t>
      </w:r>
      <w:r w:rsidR="009D34E5" w:rsidRPr="00BD01B7">
        <w:rPr>
          <w:rFonts w:cs="Arial"/>
          <w:sz w:val="22"/>
          <w:szCs w:val="22"/>
        </w:rPr>
        <w:t xml:space="preserve"> </w:t>
      </w:r>
      <w:r w:rsidRPr="00BD01B7">
        <w:rPr>
          <w:rFonts w:cs="Arial"/>
          <w:sz w:val="22"/>
          <w:szCs w:val="22"/>
        </w:rPr>
        <w:t>informado</w:t>
      </w:r>
      <w:r w:rsidRPr="00C54FD2">
        <w:rPr>
          <w:rFonts w:cs="Arial"/>
          <w:sz w:val="22"/>
          <w:szCs w:val="22"/>
        </w:rPr>
        <w:t xml:space="preserve"> pela CONTRATADA, presumindo-se – de modo absoluto – a ciência após o prazo de 24 (vinte e quatro) horas contad</w:t>
      </w:r>
      <w:r w:rsidR="00D03B14" w:rsidRPr="00C54FD2">
        <w:rPr>
          <w:rFonts w:cs="Arial"/>
          <w:sz w:val="22"/>
          <w:szCs w:val="22"/>
        </w:rPr>
        <w:t>a</w:t>
      </w:r>
      <w:r w:rsidRPr="00C54FD2">
        <w:rPr>
          <w:rFonts w:cs="Arial"/>
          <w:sz w:val="22"/>
          <w:szCs w:val="22"/>
        </w:rPr>
        <w:t>s do horário de envio.</w:t>
      </w:r>
    </w:p>
    <w:p w14:paraId="0D60A371" w14:textId="77777777" w:rsidR="005B1EE0" w:rsidRPr="00C54FD2" w:rsidRDefault="005B1EE0" w:rsidP="00C54FD2">
      <w:pPr>
        <w:widowControl w:val="0"/>
        <w:spacing w:line="360" w:lineRule="auto"/>
        <w:rPr>
          <w:rFonts w:cs="Arial"/>
          <w:sz w:val="22"/>
          <w:szCs w:val="22"/>
        </w:rPr>
      </w:pPr>
    </w:p>
    <w:p w14:paraId="4F6AE9EF" w14:textId="4D11F1EA" w:rsidR="005B1EE0" w:rsidRPr="00C54FD2" w:rsidRDefault="005B1EE0" w:rsidP="00C54FD2">
      <w:pPr>
        <w:pStyle w:val="Nivel01"/>
        <w:spacing w:before="0" w:line="360" w:lineRule="auto"/>
        <w:rPr>
          <w:rFonts w:ascii="Arial" w:hAnsi="Arial" w:cs="Arial"/>
          <w:sz w:val="22"/>
          <w:szCs w:val="22"/>
        </w:rPr>
      </w:pPr>
      <w:r w:rsidRPr="00C54FD2">
        <w:rPr>
          <w:rFonts w:ascii="Arial" w:hAnsi="Arial" w:cs="Arial"/>
          <w:sz w:val="22"/>
          <w:szCs w:val="22"/>
        </w:rPr>
        <w:t>DAS DISPOSIÇÕES GERAIS</w:t>
      </w:r>
    </w:p>
    <w:p w14:paraId="539D6564" w14:textId="77777777" w:rsidR="00F756B1" w:rsidRPr="00C54FD2" w:rsidRDefault="005B1EE0" w:rsidP="004B426A">
      <w:pPr>
        <w:numPr>
          <w:ilvl w:val="1"/>
          <w:numId w:val="3"/>
        </w:numPr>
        <w:spacing w:line="360" w:lineRule="auto"/>
        <w:rPr>
          <w:rFonts w:cs="Arial"/>
          <w:sz w:val="22"/>
          <w:szCs w:val="22"/>
        </w:rPr>
      </w:pPr>
      <w:r w:rsidRPr="00C54FD2">
        <w:rPr>
          <w:rFonts w:cs="Arial"/>
          <w:sz w:val="22"/>
          <w:szCs w:val="22"/>
        </w:rPr>
        <w:t xml:space="preserve">As dúvidas e casos omissos serão resolvidos pela autoridade competente da </w:t>
      </w:r>
      <w:r w:rsidRPr="00C54FD2">
        <w:rPr>
          <w:rFonts w:cs="Arial"/>
          <w:caps/>
          <w:sz w:val="22"/>
          <w:szCs w:val="22"/>
        </w:rPr>
        <w:t>Contratante</w:t>
      </w:r>
      <w:r w:rsidRPr="00C54FD2">
        <w:rPr>
          <w:rFonts w:cs="Arial"/>
          <w:sz w:val="22"/>
          <w:szCs w:val="22"/>
        </w:rPr>
        <w:t>, observando-se, sempre, as normas que se aplicam integralmente ao presente Contrato.</w:t>
      </w:r>
    </w:p>
    <w:p w14:paraId="584798ED" w14:textId="77777777" w:rsidR="000203DB" w:rsidRPr="00C54FD2" w:rsidRDefault="005B1EE0" w:rsidP="004B426A">
      <w:pPr>
        <w:numPr>
          <w:ilvl w:val="1"/>
          <w:numId w:val="3"/>
        </w:numPr>
        <w:spacing w:line="360" w:lineRule="auto"/>
        <w:rPr>
          <w:rFonts w:cs="Arial"/>
          <w:sz w:val="22"/>
          <w:szCs w:val="22"/>
        </w:rPr>
      </w:pPr>
      <w:r w:rsidRPr="00C54FD2">
        <w:rPr>
          <w:rFonts w:cs="Arial"/>
          <w:sz w:val="22"/>
          <w:szCs w:val="22"/>
        </w:rPr>
        <w:t>Fica eleito o Foro da Comarca</w:t>
      </w:r>
      <w:r w:rsidR="000203DB" w:rsidRPr="00C54FD2">
        <w:rPr>
          <w:rFonts w:cs="Arial"/>
          <w:sz w:val="22"/>
          <w:szCs w:val="22"/>
        </w:rPr>
        <w:t xml:space="preserve"> de</w:t>
      </w:r>
      <w:r w:rsidRPr="00C54FD2">
        <w:rPr>
          <w:rFonts w:cs="Arial"/>
          <w:sz w:val="22"/>
          <w:szCs w:val="22"/>
        </w:rPr>
        <w:t xml:space="preserve"> João Pessoa, Estado da Paraíba, como competente para dirimir quaisquer questões oriundas da execução deste Contrato.</w:t>
      </w:r>
    </w:p>
    <w:p w14:paraId="4DC28FA4" w14:textId="77777777" w:rsidR="000203DB" w:rsidRPr="00C54FD2" w:rsidRDefault="000203DB" w:rsidP="00C54FD2">
      <w:pPr>
        <w:spacing w:line="360" w:lineRule="auto"/>
        <w:rPr>
          <w:rFonts w:cs="Arial"/>
          <w:sz w:val="22"/>
          <w:szCs w:val="22"/>
        </w:rPr>
      </w:pPr>
    </w:p>
    <w:p w14:paraId="3C0D74B9" w14:textId="77777777" w:rsidR="000203DB" w:rsidRPr="00C54FD2" w:rsidRDefault="000203DB" w:rsidP="00C54FD2">
      <w:pPr>
        <w:spacing w:line="360" w:lineRule="auto"/>
        <w:rPr>
          <w:rFonts w:cs="Arial"/>
          <w:sz w:val="22"/>
          <w:szCs w:val="22"/>
        </w:rPr>
      </w:pPr>
      <w:r w:rsidRPr="00C54FD2">
        <w:rPr>
          <w:rFonts w:cs="Arial"/>
          <w:sz w:val="22"/>
          <w:szCs w:val="22"/>
        </w:rPr>
        <w:t xml:space="preserve">Para firmeza e validade do pactuado, o presente Termo de Contrato foi lavrado em cinco vias de igual teor, que, depois de lido e achado em ordem, vai assinado pelos contraentes. </w:t>
      </w:r>
    </w:p>
    <w:p w14:paraId="6B43B77E" w14:textId="77777777" w:rsidR="000203DB" w:rsidRPr="00C54FD2" w:rsidRDefault="000203DB" w:rsidP="00C54FD2">
      <w:pPr>
        <w:spacing w:line="360" w:lineRule="auto"/>
        <w:rPr>
          <w:rFonts w:cs="Arial"/>
          <w:sz w:val="22"/>
          <w:szCs w:val="22"/>
        </w:rPr>
      </w:pPr>
    </w:p>
    <w:bookmarkEnd w:id="0"/>
    <w:p w14:paraId="1FE35842" w14:textId="5DF97858" w:rsidR="0073590C" w:rsidRPr="00C54FD2" w:rsidRDefault="000203DB" w:rsidP="00C54FD2">
      <w:pPr>
        <w:widowControl w:val="0"/>
        <w:tabs>
          <w:tab w:val="left" w:pos="2268"/>
        </w:tabs>
        <w:spacing w:line="360" w:lineRule="auto"/>
        <w:jc w:val="center"/>
        <w:rPr>
          <w:rFonts w:cs="Arial"/>
          <w:sz w:val="22"/>
          <w:szCs w:val="22"/>
        </w:rPr>
      </w:pPr>
      <w:r w:rsidRPr="00C54FD2">
        <w:rPr>
          <w:rFonts w:cs="Arial"/>
          <w:sz w:val="22"/>
          <w:szCs w:val="22"/>
        </w:rPr>
        <w:t xml:space="preserve">João Pessoa, </w:t>
      </w:r>
      <w:r w:rsidR="00017826">
        <w:rPr>
          <w:rFonts w:cs="Arial"/>
          <w:sz w:val="22"/>
          <w:szCs w:val="22"/>
        </w:rPr>
        <w:fldChar w:fldCharType="begin"/>
      </w:r>
      <w:r w:rsidR="00017826">
        <w:rPr>
          <w:rFonts w:cs="Arial"/>
          <w:sz w:val="22"/>
          <w:szCs w:val="22"/>
        </w:rPr>
        <w:instrText xml:space="preserve"> TIME \@ "d' de 'MMMM' de 'yyyy" </w:instrText>
      </w:r>
      <w:r w:rsidR="00017826">
        <w:rPr>
          <w:rFonts w:cs="Arial"/>
          <w:sz w:val="22"/>
          <w:szCs w:val="22"/>
        </w:rPr>
        <w:fldChar w:fldCharType="separate"/>
      </w:r>
      <w:r w:rsidR="008E32AF">
        <w:rPr>
          <w:rFonts w:cs="Arial"/>
          <w:noProof/>
          <w:sz w:val="22"/>
          <w:szCs w:val="22"/>
        </w:rPr>
        <w:t>27 de agosto de 2020</w:t>
      </w:r>
      <w:r w:rsidR="00017826">
        <w:rPr>
          <w:rFonts w:cs="Arial"/>
          <w:sz w:val="22"/>
          <w:szCs w:val="22"/>
        </w:rPr>
        <w:fldChar w:fldCharType="end"/>
      </w:r>
      <w:r w:rsidR="004C673E">
        <w:rPr>
          <w:rFonts w:cs="Arial"/>
          <w:sz w:val="22"/>
          <w:szCs w:val="22"/>
        </w:rPr>
        <w:t>.</w:t>
      </w:r>
    </w:p>
    <w:p w14:paraId="6FBD9CA3" w14:textId="77777777" w:rsidR="000203DB" w:rsidRDefault="000203DB" w:rsidP="00C54FD2">
      <w:pPr>
        <w:widowControl w:val="0"/>
        <w:tabs>
          <w:tab w:val="left" w:pos="2268"/>
        </w:tabs>
        <w:spacing w:line="360" w:lineRule="auto"/>
        <w:jc w:val="center"/>
        <w:rPr>
          <w:rFonts w:cs="Arial"/>
          <w:sz w:val="22"/>
          <w:szCs w:val="22"/>
        </w:rPr>
      </w:pPr>
    </w:p>
    <w:p w14:paraId="249C9D91" w14:textId="77777777" w:rsidR="00017826" w:rsidRPr="00017826" w:rsidRDefault="00017826" w:rsidP="00017826">
      <w:pPr>
        <w:contextualSpacing/>
        <w:jc w:val="center"/>
        <w:rPr>
          <w:rFonts w:cs="Arial"/>
          <w:b/>
          <w:sz w:val="22"/>
          <w:szCs w:val="22"/>
        </w:rPr>
      </w:pPr>
    </w:p>
    <w:p w14:paraId="275577E7" w14:textId="77777777" w:rsidR="00017826" w:rsidRPr="00017826" w:rsidRDefault="00017826" w:rsidP="00017826">
      <w:pPr>
        <w:contextualSpacing/>
        <w:jc w:val="center"/>
        <w:rPr>
          <w:rFonts w:cs="Arial"/>
          <w:b/>
          <w:sz w:val="22"/>
          <w:szCs w:val="22"/>
        </w:rPr>
      </w:pPr>
    </w:p>
    <w:tbl>
      <w:tblPr>
        <w:tblW w:w="8931" w:type="dxa"/>
        <w:jc w:val="center"/>
        <w:tblLook w:val="04A0" w:firstRow="1" w:lastRow="0" w:firstColumn="1" w:lastColumn="0" w:noHBand="0" w:noVBand="1"/>
      </w:tblPr>
      <w:tblGrid>
        <w:gridCol w:w="4254"/>
        <w:gridCol w:w="4677"/>
      </w:tblGrid>
      <w:tr w:rsidR="00017826" w:rsidRPr="00017826" w14:paraId="25E27498" w14:textId="77777777" w:rsidTr="00754E76">
        <w:trPr>
          <w:trHeight w:val="976"/>
          <w:jc w:val="center"/>
        </w:trPr>
        <w:tc>
          <w:tcPr>
            <w:tcW w:w="4254" w:type="dxa"/>
            <w:shd w:val="clear" w:color="auto" w:fill="auto"/>
          </w:tcPr>
          <w:p w14:paraId="14E5A38D" w14:textId="77777777" w:rsidR="00017826" w:rsidRPr="00017826" w:rsidRDefault="00017826" w:rsidP="00017826">
            <w:pPr>
              <w:spacing w:line="288" w:lineRule="auto"/>
              <w:contextualSpacing/>
              <w:jc w:val="center"/>
              <w:rPr>
                <w:rFonts w:cs="Arial"/>
                <w:bCs/>
                <w:caps/>
                <w:sz w:val="22"/>
                <w:szCs w:val="22"/>
              </w:rPr>
            </w:pPr>
            <w:r w:rsidRPr="00017826">
              <w:rPr>
                <w:rFonts w:cs="Arial"/>
                <w:bCs/>
                <w:caps/>
                <w:sz w:val="22"/>
                <w:szCs w:val="22"/>
              </w:rPr>
              <w:t>________________________________</w:t>
            </w:r>
          </w:p>
          <w:p w14:paraId="48C00867" w14:textId="77777777" w:rsidR="00017826" w:rsidRPr="00017826" w:rsidRDefault="00017826" w:rsidP="00017826">
            <w:pPr>
              <w:spacing w:line="288" w:lineRule="auto"/>
              <w:contextualSpacing/>
              <w:jc w:val="center"/>
              <w:rPr>
                <w:rFonts w:cs="Arial"/>
                <w:b/>
                <w:caps/>
                <w:sz w:val="22"/>
                <w:szCs w:val="22"/>
              </w:rPr>
            </w:pPr>
            <w:r w:rsidRPr="00017826">
              <w:rPr>
                <w:rFonts w:cs="Arial"/>
                <w:b/>
                <w:caps/>
                <w:sz w:val="22"/>
                <w:szCs w:val="22"/>
              </w:rPr>
              <w:t>Secretaria Municipal de Saúde</w:t>
            </w:r>
          </w:p>
          <w:p w14:paraId="0A0F2965" w14:textId="77777777" w:rsidR="00017826" w:rsidRPr="00017826" w:rsidRDefault="00017826" w:rsidP="00017826">
            <w:pPr>
              <w:spacing w:line="288" w:lineRule="auto"/>
              <w:contextualSpacing/>
              <w:jc w:val="center"/>
              <w:rPr>
                <w:rFonts w:cs="Arial"/>
                <w:bCs/>
                <w:sz w:val="22"/>
                <w:szCs w:val="22"/>
              </w:rPr>
            </w:pPr>
            <w:r w:rsidRPr="00017826">
              <w:rPr>
                <w:rFonts w:cs="Arial"/>
                <w:bCs/>
                <w:sz w:val="22"/>
                <w:szCs w:val="22"/>
              </w:rPr>
              <w:t xml:space="preserve">Adalberto </w:t>
            </w:r>
            <w:proofErr w:type="spellStart"/>
            <w:r w:rsidRPr="00017826">
              <w:rPr>
                <w:rFonts w:cs="Arial"/>
                <w:bCs/>
                <w:sz w:val="22"/>
                <w:szCs w:val="22"/>
              </w:rPr>
              <w:t>Fulgêncio</w:t>
            </w:r>
            <w:proofErr w:type="spellEnd"/>
            <w:r w:rsidRPr="00017826">
              <w:rPr>
                <w:rFonts w:cs="Arial"/>
                <w:bCs/>
                <w:sz w:val="22"/>
                <w:szCs w:val="22"/>
              </w:rPr>
              <w:t xml:space="preserve"> dos Santos Júnior</w:t>
            </w:r>
          </w:p>
          <w:p w14:paraId="02B3B03B" w14:textId="77777777" w:rsidR="00017826" w:rsidRPr="00017826" w:rsidRDefault="00017826" w:rsidP="00017826">
            <w:pPr>
              <w:spacing w:line="288" w:lineRule="auto"/>
              <w:contextualSpacing/>
              <w:jc w:val="center"/>
              <w:rPr>
                <w:rFonts w:cs="Arial"/>
                <w:b/>
                <w:sz w:val="22"/>
                <w:szCs w:val="22"/>
              </w:rPr>
            </w:pPr>
            <w:r w:rsidRPr="00017826">
              <w:rPr>
                <w:rFonts w:cs="Arial"/>
                <w:b/>
                <w:sz w:val="22"/>
                <w:szCs w:val="22"/>
              </w:rPr>
              <w:t>CONTRATANTE</w:t>
            </w:r>
          </w:p>
          <w:p w14:paraId="427C852D" w14:textId="77777777" w:rsidR="00017826" w:rsidRPr="00017826" w:rsidRDefault="00017826" w:rsidP="00017826">
            <w:pPr>
              <w:widowControl w:val="0"/>
              <w:adjustRightInd w:val="0"/>
              <w:spacing w:line="288" w:lineRule="auto"/>
              <w:contextualSpacing/>
              <w:jc w:val="center"/>
              <w:textAlignment w:val="baseline"/>
              <w:rPr>
                <w:rFonts w:cs="Arial"/>
                <w:snapToGrid w:val="0"/>
                <w:color w:val="000000"/>
                <w:sz w:val="22"/>
                <w:szCs w:val="22"/>
              </w:rPr>
            </w:pPr>
          </w:p>
        </w:tc>
        <w:tc>
          <w:tcPr>
            <w:tcW w:w="4677" w:type="dxa"/>
            <w:shd w:val="clear" w:color="auto" w:fill="auto"/>
          </w:tcPr>
          <w:p w14:paraId="3E0DDC9A" w14:textId="77777777" w:rsidR="00017826" w:rsidRPr="00017826" w:rsidRDefault="00017826" w:rsidP="00017826">
            <w:pPr>
              <w:widowControl w:val="0"/>
              <w:tabs>
                <w:tab w:val="left" w:pos="2268"/>
              </w:tabs>
              <w:spacing w:line="288" w:lineRule="auto"/>
              <w:ind w:left="-112"/>
              <w:contextualSpacing/>
              <w:jc w:val="center"/>
              <w:rPr>
                <w:rFonts w:cs="Arial"/>
                <w:caps/>
                <w:sz w:val="22"/>
                <w:szCs w:val="22"/>
              </w:rPr>
            </w:pPr>
            <w:r w:rsidRPr="00017826">
              <w:rPr>
                <w:rFonts w:cs="Arial"/>
                <w:bCs/>
                <w:caps/>
                <w:sz w:val="22"/>
                <w:szCs w:val="22"/>
              </w:rPr>
              <w:t xml:space="preserve">  ________________________________</w:t>
            </w:r>
          </w:p>
          <w:p w14:paraId="34D4D4D7" w14:textId="77777777" w:rsidR="00017826" w:rsidRPr="00017826" w:rsidRDefault="00AF6BD7" w:rsidP="00017826">
            <w:pPr>
              <w:widowControl w:val="0"/>
              <w:tabs>
                <w:tab w:val="left" w:pos="2268"/>
              </w:tabs>
              <w:spacing w:line="288" w:lineRule="auto"/>
              <w:ind w:left="-112"/>
              <w:contextualSpacing/>
              <w:jc w:val="center"/>
              <w:rPr>
                <w:rFonts w:cs="Arial"/>
                <w:b/>
                <w:bCs/>
                <w:sz w:val="22"/>
                <w:szCs w:val="22"/>
              </w:rPr>
            </w:pPr>
            <w:sdt>
              <w:sdtPr>
                <w:rPr>
                  <w:rFonts w:cs="Arial"/>
                  <w:b/>
                  <w:bCs/>
                  <w:caps/>
                  <w:sz w:val="22"/>
                  <w:szCs w:val="22"/>
                </w:rPr>
                <w:alias w:val="Empresa"/>
                <w:tag w:val=""/>
                <w:id w:val="-605421420"/>
                <w:placeholder>
                  <w:docPart w:val="FC0E8A657F9B4B2888B8DFDA0506FEDB"/>
                </w:placeholder>
                <w:dataBinding w:prefixMappings="xmlns:ns0='http://schemas.openxmlformats.org/officeDocument/2006/extended-properties' " w:xpath="/ns0:Properties[1]/ns0:Company[1]" w:storeItemID="{6668398D-A668-4E3E-A5EB-62B293D839F1}"/>
                <w:text/>
              </w:sdtPr>
              <w:sdtEndPr/>
              <w:sdtContent>
                <w:r w:rsidR="00017826" w:rsidRPr="00017826">
                  <w:rPr>
                    <w:rFonts w:cs="Arial"/>
                    <w:b/>
                    <w:bCs/>
                    <w:caps/>
                    <w:sz w:val="22"/>
                    <w:szCs w:val="22"/>
                  </w:rPr>
                  <w:t>nome da contratada</w:t>
                </w:r>
              </w:sdtContent>
            </w:sdt>
          </w:p>
          <w:p w14:paraId="63F60E3A" w14:textId="2AFA4FFB" w:rsidR="00017826" w:rsidRPr="00017826" w:rsidRDefault="00AF6BD7" w:rsidP="00017826">
            <w:pPr>
              <w:spacing w:line="288" w:lineRule="auto"/>
              <w:ind w:left="-112"/>
              <w:contextualSpacing/>
              <w:jc w:val="center"/>
              <w:rPr>
                <w:rFonts w:cs="Arial"/>
                <w:sz w:val="22"/>
                <w:szCs w:val="22"/>
              </w:rPr>
            </w:pPr>
            <w:sdt>
              <w:sdtPr>
                <w:rPr>
                  <w:rFonts w:cs="Arial"/>
                  <w:sz w:val="22"/>
                  <w:szCs w:val="22"/>
                </w:rPr>
                <w:alias w:val="Gerente"/>
                <w:tag w:val=""/>
                <w:id w:val="2086805403"/>
                <w:placeholder>
                  <w:docPart w:val="07F03AB1389141158CF3668C77D7A3CB"/>
                </w:placeholder>
                <w:dataBinding w:prefixMappings="xmlns:ns0='http://schemas.openxmlformats.org/officeDocument/2006/extended-properties' " w:xpath="/ns0:Properties[1]/ns0:Manager[1]" w:storeItemID="{6668398D-A668-4E3E-A5EB-62B293D839F1}"/>
                <w:text/>
              </w:sdtPr>
              <w:sdtEndPr/>
              <w:sdtContent>
                <w:r w:rsidR="00017826">
                  <w:rPr>
                    <w:rFonts w:cs="Arial"/>
                    <w:sz w:val="22"/>
                    <w:szCs w:val="22"/>
                  </w:rPr>
                  <w:t>Representante da Empresa</w:t>
                </w:r>
              </w:sdtContent>
            </w:sdt>
          </w:p>
          <w:p w14:paraId="718CA3E7" w14:textId="77777777" w:rsidR="00017826" w:rsidRPr="00017826" w:rsidRDefault="00017826" w:rsidP="00017826">
            <w:pPr>
              <w:spacing w:line="288" w:lineRule="auto"/>
              <w:ind w:left="-112"/>
              <w:contextualSpacing/>
              <w:jc w:val="center"/>
              <w:rPr>
                <w:rFonts w:cs="Arial"/>
                <w:b/>
                <w:sz w:val="22"/>
                <w:szCs w:val="22"/>
              </w:rPr>
            </w:pPr>
            <w:r w:rsidRPr="00017826">
              <w:rPr>
                <w:rFonts w:cs="Arial"/>
                <w:b/>
                <w:sz w:val="22"/>
                <w:szCs w:val="22"/>
              </w:rPr>
              <w:t>CONTRATADA</w:t>
            </w:r>
          </w:p>
          <w:p w14:paraId="3B78D725" w14:textId="77777777" w:rsidR="00017826" w:rsidRPr="00017826" w:rsidRDefault="00017826" w:rsidP="00017826">
            <w:pPr>
              <w:widowControl w:val="0"/>
              <w:adjustRightInd w:val="0"/>
              <w:spacing w:line="288" w:lineRule="auto"/>
              <w:contextualSpacing/>
              <w:jc w:val="center"/>
              <w:textAlignment w:val="baseline"/>
              <w:rPr>
                <w:rFonts w:cs="Arial"/>
                <w:snapToGrid w:val="0"/>
                <w:color w:val="000000"/>
                <w:sz w:val="22"/>
                <w:szCs w:val="22"/>
              </w:rPr>
            </w:pPr>
          </w:p>
        </w:tc>
      </w:tr>
    </w:tbl>
    <w:p w14:paraId="7B9FB000" w14:textId="3A4710AD" w:rsidR="00017826" w:rsidRDefault="00017826" w:rsidP="00017826">
      <w:pPr>
        <w:widowControl w:val="0"/>
        <w:tabs>
          <w:tab w:val="left" w:pos="2268"/>
        </w:tabs>
        <w:spacing w:line="360" w:lineRule="auto"/>
        <w:contextualSpacing/>
        <w:rPr>
          <w:rFonts w:cs="Arial"/>
          <w:sz w:val="22"/>
          <w:szCs w:val="22"/>
        </w:rPr>
      </w:pPr>
    </w:p>
    <w:p w14:paraId="038A39DB" w14:textId="35032BC2" w:rsidR="004C673E" w:rsidRDefault="004C673E" w:rsidP="00017826">
      <w:pPr>
        <w:widowControl w:val="0"/>
        <w:tabs>
          <w:tab w:val="left" w:pos="2268"/>
        </w:tabs>
        <w:spacing w:line="360" w:lineRule="auto"/>
        <w:contextualSpacing/>
        <w:rPr>
          <w:rFonts w:cs="Arial"/>
          <w:sz w:val="22"/>
          <w:szCs w:val="22"/>
        </w:rPr>
      </w:pPr>
      <w:r w:rsidRPr="004C673E">
        <w:rPr>
          <w:rFonts w:cs="Arial"/>
          <w:b/>
          <w:caps/>
          <w:sz w:val="22"/>
          <w:szCs w:val="22"/>
        </w:rPr>
        <w:t>Fiscal do contrato</w:t>
      </w:r>
      <w:r>
        <w:rPr>
          <w:rFonts w:cs="Arial"/>
          <w:sz w:val="22"/>
          <w:szCs w:val="22"/>
        </w:rPr>
        <w:t xml:space="preserve">: </w:t>
      </w:r>
      <w:sdt>
        <w:sdtPr>
          <w:rPr>
            <w:rFonts w:cs="Arial"/>
            <w:b/>
            <w:caps/>
            <w:sz w:val="22"/>
            <w:szCs w:val="22"/>
            <w:highlight w:val="yellow"/>
          </w:rPr>
          <w:alias w:val="Título"/>
          <w:tag w:val=""/>
          <w:id w:val="1223639955"/>
          <w:placeholder>
            <w:docPart w:val="B2EBE5789E234071AC679FF337D80EB9"/>
          </w:placeholder>
          <w:dataBinding w:prefixMappings="xmlns:ns0='http://purl.org/dc/elements/1.1/' xmlns:ns1='http://schemas.openxmlformats.org/package/2006/metadata/core-properties' " w:xpath="/ns1:coreProperties[1]/ns0:title[1]" w:storeItemID="{6C3C8BC8-F283-45AE-878A-BAB7291924A1}"/>
          <w:text/>
        </w:sdtPr>
        <w:sdtEndPr/>
        <w:sdtContent>
          <w:r w:rsidR="007E3F44">
            <w:rPr>
              <w:rFonts w:cs="Arial"/>
              <w:b/>
              <w:caps/>
              <w:sz w:val="22"/>
              <w:szCs w:val="22"/>
              <w:highlight w:val="yellow"/>
            </w:rPr>
            <w:t>[Nome do fiscal do contrato]</w:t>
          </w:r>
        </w:sdtContent>
      </w:sdt>
      <w:r>
        <w:rPr>
          <w:rFonts w:cs="Arial"/>
          <w:sz w:val="22"/>
          <w:szCs w:val="22"/>
        </w:rPr>
        <w:t xml:space="preserve">, </w:t>
      </w:r>
      <w:r w:rsidRPr="004C673E">
        <w:rPr>
          <w:rFonts w:cs="Arial"/>
          <w:b/>
          <w:caps/>
          <w:sz w:val="22"/>
          <w:szCs w:val="22"/>
          <w:highlight w:val="yellow"/>
        </w:rPr>
        <w:t>cargo</w:t>
      </w:r>
      <w:r>
        <w:rPr>
          <w:rFonts w:cs="Arial"/>
          <w:sz w:val="22"/>
          <w:szCs w:val="22"/>
        </w:rPr>
        <w:t xml:space="preserve"> e </w:t>
      </w:r>
      <w:r w:rsidRPr="004C673E">
        <w:rPr>
          <w:rFonts w:cs="Arial"/>
          <w:b/>
          <w:caps/>
          <w:sz w:val="22"/>
          <w:szCs w:val="22"/>
          <w:highlight w:val="yellow"/>
        </w:rPr>
        <w:t>matrícula</w:t>
      </w:r>
      <w:r w:rsidRPr="004C673E">
        <w:rPr>
          <w:rFonts w:cs="Arial"/>
          <w:caps/>
          <w:sz w:val="22"/>
          <w:szCs w:val="22"/>
        </w:rPr>
        <w:t>.</w:t>
      </w:r>
    </w:p>
    <w:p w14:paraId="2B506A1F" w14:textId="77777777" w:rsidR="004C673E" w:rsidRDefault="004C673E" w:rsidP="00017826">
      <w:pPr>
        <w:spacing w:line="360" w:lineRule="auto"/>
        <w:contextualSpacing/>
        <w:rPr>
          <w:rFonts w:cs="Arial"/>
          <w:sz w:val="22"/>
          <w:szCs w:val="22"/>
        </w:rPr>
      </w:pPr>
    </w:p>
    <w:p w14:paraId="382FE676" w14:textId="686CA705" w:rsidR="00017826" w:rsidRPr="00017826" w:rsidRDefault="00017826" w:rsidP="00017826">
      <w:pPr>
        <w:spacing w:line="360" w:lineRule="auto"/>
        <w:contextualSpacing/>
        <w:rPr>
          <w:rFonts w:cs="Arial"/>
          <w:sz w:val="22"/>
          <w:szCs w:val="22"/>
        </w:rPr>
      </w:pPr>
      <w:r w:rsidRPr="00017826">
        <w:rPr>
          <w:rFonts w:cs="Arial"/>
          <w:sz w:val="22"/>
          <w:szCs w:val="22"/>
        </w:rPr>
        <w:t>TESTEMUNHAS:</w:t>
      </w:r>
    </w:p>
    <w:p w14:paraId="20A91D74" w14:textId="77777777" w:rsidR="00017826" w:rsidRPr="00017826" w:rsidRDefault="00017826" w:rsidP="00017826">
      <w:pPr>
        <w:spacing w:line="360" w:lineRule="auto"/>
        <w:contextualSpacing/>
        <w:rPr>
          <w:rFonts w:cs="Arial"/>
          <w:sz w:val="22"/>
          <w:szCs w:val="22"/>
        </w:rPr>
      </w:pPr>
      <w:r w:rsidRPr="00017826">
        <w:rPr>
          <w:rFonts w:cs="Arial"/>
          <w:sz w:val="22"/>
          <w:szCs w:val="22"/>
        </w:rPr>
        <w:t>1-</w:t>
      </w:r>
      <w:bookmarkStart w:id="4" w:name="_GoBack"/>
      <w:bookmarkEnd w:id="4"/>
    </w:p>
    <w:p w14:paraId="12DBA3CA" w14:textId="77777777" w:rsidR="00017826" w:rsidRPr="00017826" w:rsidRDefault="00017826" w:rsidP="00017826">
      <w:pPr>
        <w:spacing w:line="360" w:lineRule="auto"/>
        <w:contextualSpacing/>
        <w:rPr>
          <w:rFonts w:cs="Arial"/>
          <w:sz w:val="22"/>
          <w:szCs w:val="22"/>
        </w:rPr>
      </w:pPr>
      <w:r w:rsidRPr="00017826">
        <w:rPr>
          <w:rFonts w:cs="Arial"/>
          <w:sz w:val="22"/>
          <w:szCs w:val="22"/>
        </w:rPr>
        <w:t>2-</w:t>
      </w:r>
    </w:p>
    <w:p w14:paraId="6D1F7919" w14:textId="77777777" w:rsidR="00D03B14" w:rsidRPr="00C54FD2" w:rsidRDefault="00D03B14" w:rsidP="00C54FD2">
      <w:pPr>
        <w:widowControl w:val="0"/>
        <w:tabs>
          <w:tab w:val="left" w:pos="2268"/>
        </w:tabs>
        <w:spacing w:line="360" w:lineRule="auto"/>
        <w:rPr>
          <w:rFonts w:cs="Arial"/>
          <w:sz w:val="22"/>
          <w:szCs w:val="22"/>
        </w:rPr>
      </w:pPr>
    </w:p>
    <w:sectPr w:rsidR="00D03B14" w:rsidRPr="00C54FD2" w:rsidSect="00017826">
      <w:headerReference w:type="default" r:id="rId9"/>
      <w:footerReference w:type="even" r:id="rId10"/>
      <w:footerReference w:type="default" r:id="rId11"/>
      <w:pgSz w:w="11907" w:h="16840" w:code="9"/>
      <w:pgMar w:top="1418" w:right="1418" w:bottom="1418" w:left="1418" w:header="567" w:footer="851"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A12A2" w14:textId="77777777" w:rsidR="00AF6BD7" w:rsidRDefault="00AF6BD7" w:rsidP="007F5DA5">
      <w:r>
        <w:separator/>
      </w:r>
    </w:p>
  </w:endnote>
  <w:endnote w:type="continuationSeparator" w:id="0">
    <w:p w14:paraId="17A718E2" w14:textId="77777777" w:rsidR="00AF6BD7" w:rsidRDefault="00AF6BD7" w:rsidP="007F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mbria"/>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9FE51" w14:textId="77777777" w:rsidR="00086C57" w:rsidRDefault="00390B14" w:rsidP="007E5508">
    <w:pPr>
      <w:pStyle w:val="Rodap"/>
      <w:framePr w:wrap="around" w:vAnchor="text" w:hAnchor="margin" w:xAlign="right" w:y="1"/>
      <w:rPr>
        <w:rStyle w:val="Nmerodepgina"/>
      </w:rPr>
    </w:pPr>
    <w:r>
      <w:rPr>
        <w:rStyle w:val="Nmerodepgina"/>
      </w:rPr>
      <w:fldChar w:fldCharType="begin"/>
    </w:r>
    <w:r w:rsidR="00086C57">
      <w:rPr>
        <w:rStyle w:val="Nmerodepgina"/>
      </w:rPr>
      <w:instrText xml:space="preserve">PAGE  </w:instrText>
    </w:r>
    <w:r>
      <w:rPr>
        <w:rStyle w:val="Nmerodepgina"/>
      </w:rPr>
      <w:fldChar w:fldCharType="end"/>
    </w:r>
  </w:p>
  <w:p w14:paraId="087E400C" w14:textId="77777777" w:rsidR="00086C57" w:rsidRDefault="00086C57" w:rsidP="007E550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563843"/>
      <w:docPartObj>
        <w:docPartGallery w:val="Page Numbers (Bottom of Page)"/>
        <w:docPartUnique/>
      </w:docPartObj>
    </w:sdtPr>
    <w:sdtEndPr/>
    <w:sdtContent>
      <w:sdt>
        <w:sdtPr>
          <w:id w:val="-1769616900"/>
          <w:docPartObj>
            <w:docPartGallery w:val="Page Numbers (Top of Page)"/>
            <w:docPartUnique/>
          </w:docPartObj>
        </w:sdtPr>
        <w:sdtEndPr/>
        <w:sdtContent>
          <w:p w14:paraId="3688C7F8" w14:textId="77777777" w:rsidR="00086C57" w:rsidRPr="004C673E" w:rsidRDefault="00086C57" w:rsidP="007253CB">
            <w:pPr>
              <w:pStyle w:val="Rodap"/>
              <w:pBdr>
                <w:top w:val="single" w:sz="4" w:space="1" w:color="000000"/>
              </w:pBdr>
              <w:ind w:right="360"/>
              <w:contextualSpacing/>
              <w:jc w:val="center"/>
              <w:rPr>
                <w:rFonts w:cs="Arial"/>
                <w:color w:val="000000"/>
                <w:sz w:val="18"/>
                <w:szCs w:val="18"/>
              </w:rPr>
            </w:pPr>
            <w:r w:rsidRPr="004C673E">
              <w:rPr>
                <w:rFonts w:cs="Arial"/>
                <w:color w:val="000000"/>
                <w:sz w:val="18"/>
                <w:szCs w:val="18"/>
              </w:rPr>
              <w:t>Av. Júlia Freire, s/nº, Torre, João Pessoa-PB – CEP 58.040-000 - Fone: 3214-7934.</w:t>
            </w:r>
          </w:p>
          <w:p w14:paraId="4E2D6354" w14:textId="1F835740" w:rsidR="004C673E" w:rsidRPr="004C673E" w:rsidRDefault="00086C57" w:rsidP="007E3F44">
            <w:pPr>
              <w:pStyle w:val="Rodap"/>
              <w:contextualSpacing/>
              <w:jc w:val="center"/>
              <w:rPr>
                <w:rFonts w:cs="Arial"/>
                <w:sz w:val="18"/>
                <w:szCs w:val="18"/>
              </w:rPr>
            </w:pPr>
            <w:r w:rsidRPr="004C673E">
              <w:rPr>
                <w:rFonts w:cs="Arial"/>
                <w:sz w:val="18"/>
                <w:szCs w:val="18"/>
              </w:rPr>
              <w:t xml:space="preserve">Pregão Eletrônico nº </w:t>
            </w:r>
            <w:sdt>
              <w:sdtPr>
                <w:rPr>
                  <w:rFonts w:cs="Arial"/>
                  <w:bCs/>
                  <w:caps/>
                  <w:sz w:val="18"/>
                  <w:szCs w:val="18"/>
                  <w:lang w:eastAsia="es-ES"/>
                </w:rPr>
                <w:alias w:val="Assunto"/>
                <w:tag w:val=""/>
                <w:id w:val="-1167699496"/>
                <w:dataBinding w:prefixMappings="xmlns:ns0='http://purl.org/dc/elements/1.1/' xmlns:ns1='http://schemas.openxmlformats.org/package/2006/metadata/core-properties' " w:xpath="/ns1:coreProperties[1]/ns0:subject[1]" w:storeItemID="{6C3C8BC8-F283-45AE-878A-BAB7291924A1}"/>
                <w:text/>
              </w:sdtPr>
              <w:sdtEndPr/>
              <w:sdtContent>
                <w:r w:rsidR="00131E94" w:rsidRPr="004C673E">
                  <w:rPr>
                    <w:rFonts w:cs="Arial"/>
                    <w:bCs/>
                    <w:caps/>
                    <w:sz w:val="18"/>
                    <w:szCs w:val="18"/>
                    <w:lang w:eastAsia="es-ES"/>
                  </w:rPr>
                  <w:t>10.046/2020</w:t>
                </w:r>
              </w:sdtContent>
            </w:sdt>
          </w:p>
          <w:p w14:paraId="386C335C" w14:textId="21D21C69" w:rsidR="00086C57" w:rsidRPr="007253CB" w:rsidRDefault="004C673E" w:rsidP="00D03B14">
            <w:pPr>
              <w:pStyle w:val="Rodap"/>
              <w:contextualSpacing/>
            </w:pPr>
            <w:r>
              <w:rPr>
                <w:rFonts w:cs="Arial"/>
                <w:b/>
                <w:caps/>
                <w:sz w:val="18"/>
                <w:szCs w:val="18"/>
              </w:rPr>
              <w:t>F</w:t>
            </w:r>
            <w:r>
              <w:rPr>
                <w:rFonts w:cs="Arial"/>
                <w:b/>
                <w:sz w:val="18"/>
                <w:szCs w:val="18"/>
              </w:rPr>
              <w:t>iscal do contrato</w:t>
            </w:r>
            <w:r w:rsidR="007E3F44">
              <w:rPr>
                <w:rFonts w:cs="Arial"/>
                <w:b/>
                <w:sz w:val="18"/>
                <w:szCs w:val="18"/>
              </w:rPr>
              <w:t xml:space="preserve">: </w:t>
            </w:r>
            <w:sdt>
              <w:sdtPr>
                <w:rPr>
                  <w:rFonts w:cs="Arial"/>
                  <w:b/>
                  <w:sz w:val="18"/>
                  <w:szCs w:val="18"/>
                </w:rPr>
                <w:alias w:val="Título"/>
                <w:tag w:val=""/>
                <w:id w:val="-1140876944"/>
                <w:placeholder>
                  <w:docPart w:val="AEF5E3C48F644BB5877194FC0258D13F"/>
                </w:placeholder>
                <w:dataBinding w:prefixMappings="xmlns:ns0='http://purl.org/dc/elements/1.1/' xmlns:ns1='http://schemas.openxmlformats.org/package/2006/metadata/core-properties' " w:xpath="/ns1:coreProperties[1]/ns0:title[1]" w:storeItemID="{6C3C8BC8-F283-45AE-878A-BAB7291924A1}"/>
                <w:text/>
              </w:sdtPr>
              <w:sdtEndPr/>
              <w:sdtContent>
                <w:r w:rsidR="007E3F44">
                  <w:rPr>
                    <w:rFonts w:cs="Arial"/>
                    <w:b/>
                    <w:sz w:val="18"/>
                    <w:szCs w:val="18"/>
                  </w:rPr>
                  <w:t>[N</w:t>
                </w:r>
                <w:r w:rsidR="007E3F44" w:rsidRPr="004C673E">
                  <w:rPr>
                    <w:rFonts w:cs="Arial"/>
                    <w:b/>
                    <w:sz w:val="18"/>
                    <w:szCs w:val="18"/>
                  </w:rPr>
                  <w:t>ome do fiscal do contrato]</w:t>
                </w:r>
              </w:sdtContent>
            </w:sdt>
            <w:r>
              <w:rPr>
                <w:rFonts w:cs="Arial"/>
                <w:b/>
                <w:caps/>
                <w:sz w:val="22"/>
                <w:szCs w:val="22"/>
              </w:rPr>
              <w:tab/>
            </w:r>
            <w:r w:rsidR="007E3F44">
              <w:rPr>
                <w:rFonts w:cs="Arial"/>
                <w:b/>
                <w:caps/>
                <w:sz w:val="22"/>
                <w:szCs w:val="22"/>
              </w:rPr>
              <w:tab/>
            </w:r>
            <w:r w:rsidR="00086C57" w:rsidRPr="007253CB">
              <w:rPr>
                <w:rFonts w:cs="Arial"/>
                <w:sz w:val="18"/>
                <w:szCs w:val="18"/>
              </w:rPr>
              <w:t xml:space="preserve">Página </w:t>
            </w:r>
            <w:r w:rsidR="00390B14" w:rsidRPr="007253CB">
              <w:rPr>
                <w:rFonts w:cs="Arial"/>
                <w:b/>
                <w:bCs/>
                <w:sz w:val="18"/>
                <w:szCs w:val="18"/>
              </w:rPr>
              <w:fldChar w:fldCharType="begin"/>
            </w:r>
            <w:r w:rsidR="00086C57" w:rsidRPr="007253CB">
              <w:rPr>
                <w:rFonts w:cs="Arial"/>
                <w:b/>
                <w:bCs/>
                <w:sz w:val="18"/>
                <w:szCs w:val="18"/>
              </w:rPr>
              <w:instrText>PAGE</w:instrText>
            </w:r>
            <w:r w:rsidR="00390B14" w:rsidRPr="007253CB">
              <w:rPr>
                <w:rFonts w:cs="Arial"/>
                <w:b/>
                <w:bCs/>
                <w:sz w:val="18"/>
                <w:szCs w:val="18"/>
              </w:rPr>
              <w:fldChar w:fldCharType="separate"/>
            </w:r>
            <w:r w:rsidR="008E32AF">
              <w:rPr>
                <w:rFonts w:cs="Arial"/>
                <w:b/>
                <w:bCs/>
                <w:noProof/>
                <w:sz w:val="18"/>
                <w:szCs w:val="18"/>
              </w:rPr>
              <w:t>12</w:t>
            </w:r>
            <w:r w:rsidR="00390B14" w:rsidRPr="007253CB">
              <w:rPr>
                <w:rFonts w:cs="Arial"/>
                <w:b/>
                <w:bCs/>
                <w:sz w:val="18"/>
                <w:szCs w:val="18"/>
              </w:rPr>
              <w:fldChar w:fldCharType="end"/>
            </w:r>
            <w:r w:rsidR="00086C57" w:rsidRPr="007253CB">
              <w:rPr>
                <w:rFonts w:cs="Arial"/>
                <w:sz w:val="18"/>
                <w:szCs w:val="18"/>
              </w:rPr>
              <w:t xml:space="preserve"> de </w:t>
            </w:r>
            <w:r w:rsidR="00390B14" w:rsidRPr="007253CB">
              <w:rPr>
                <w:rFonts w:cs="Arial"/>
                <w:b/>
                <w:bCs/>
                <w:sz w:val="18"/>
                <w:szCs w:val="18"/>
              </w:rPr>
              <w:fldChar w:fldCharType="begin"/>
            </w:r>
            <w:r w:rsidR="00086C57" w:rsidRPr="007253CB">
              <w:rPr>
                <w:rFonts w:cs="Arial"/>
                <w:b/>
                <w:bCs/>
                <w:sz w:val="18"/>
                <w:szCs w:val="18"/>
              </w:rPr>
              <w:instrText>NUMPAGES</w:instrText>
            </w:r>
            <w:r w:rsidR="00390B14" w:rsidRPr="007253CB">
              <w:rPr>
                <w:rFonts w:cs="Arial"/>
                <w:b/>
                <w:bCs/>
                <w:sz w:val="18"/>
                <w:szCs w:val="18"/>
              </w:rPr>
              <w:fldChar w:fldCharType="separate"/>
            </w:r>
            <w:r w:rsidR="008E32AF">
              <w:rPr>
                <w:rFonts w:cs="Arial"/>
                <w:b/>
                <w:bCs/>
                <w:noProof/>
                <w:sz w:val="18"/>
                <w:szCs w:val="18"/>
              </w:rPr>
              <w:t>12</w:t>
            </w:r>
            <w:r w:rsidR="00390B14" w:rsidRPr="007253CB">
              <w:rPr>
                <w:rFonts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0D53F" w14:textId="77777777" w:rsidR="00AF6BD7" w:rsidRDefault="00AF6BD7" w:rsidP="007F5DA5">
      <w:r>
        <w:separator/>
      </w:r>
    </w:p>
  </w:footnote>
  <w:footnote w:type="continuationSeparator" w:id="0">
    <w:p w14:paraId="2C64A5E6" w14:textId="77777777" w:rsidR="00AF6BD7" w:rsidRDefault="00AF6BD7" w:rsidP="007F5DA5">
      <w:r>
        <w:continuationSeparator/>
      </w:r>
    </w:p>
  </w:footnote>
  <w:footnote w:id="1">
    <w:p w14:paraId="749551A8" w14:textId="26C8CDBD" w:rsidR="00017826" w:rsidRDefault="00017826">
      <w:pPr>
        <w:pStyle w:val="Textodenotaderodap"/>
      </w:pPr>
      <w:r>
        <w:rPr>
          <w:rStyle w:val="Refdenotaderodap"/>
        </w:rPr>
        <w:footnoteRef/>
      </w:r>
      <w:r>
        <w:t xml:space="preserve"> </w:t>
      </w:r>
      <w:r w:rsidR="00306E37">
        <w:t>O preenchimento da dotação deverá ser realizado quando da elaboração do contrato.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13E52" w14:textId="77777777" w:rsidR="00086C57" w:rsidRPr="007253CB" w:rsidRDefault="00086C57">
    <w:pPr>
      <w:pStyle w:val="Cabealho"/>
      <w:rPr>
        <w:rFonts w:cs="Arial"/>
        <w:b/>
        <w:bCs/>
      </w:rPr>
    </w:pPr>
    <w:r w:rsidRPr="007253CB">
      <w:rPr>
        <w:rFonts w:cs="Arial"/>
        <w:b/>
        <w:bCs/>
        <w:noProof/>
      </w:rPr>
      <w:drawing>
        <wp:anchor distT="0" distB="0" distL="114300" distR="114300" simplePos="0" relativeHeight="251659264" behindDoc="0" locked="0" layoutInCell="1" allowOverlap="1" wp14:anchorId="133F33A7" wp14:editId="7AAD5106">
          <wp:simplePos x="0" y="0"/>
          <wp:positionH relativeFrom="column">
            <wp:posOffset>2402205</wp:posOffset>
          </wp:positionH>
          <wp:positionV relativeFrom="paragraph">
            <wp:posOffset>-137795</wp:posOffset>
          </wp:positionV>
          <wp:extent cx="752475" cy="742950"/>
          <wp:effectExtent l="0" t="0" r="9525" b="0"/>
          <wp:wrapThrough wrapText="bothSides">
            <wp:wrapPolygon edited="0">
              <wp:start x="0" y="0"/>
              <wp:lineTo x="0" y="21046"/>
              <wp:lineTo x="21327" y="21046"/>
              <wp:lineTo x="21327" y="0"/>
              <wp:lineTo x="0" y="0"/>
            </wp:wrapPolygon>
          </wp:wrapThrough>
          <wp:docPr id="5" name="Imagem 5" descr="Marc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Marc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42950"/>
                  </a:xfrm>
                  <a:prstGeom prst="rect">
                    <a:avLst/>
                  </a:prstGeom>
                  <a:noFill/>
                  <a:ln>
                    <a:noFill/>
                  </a:ln>
                </pic:spPr>
              </pic:pic>
            </a:graphicData>
          </a:graphic>
        </wp:anchor>
      </w:drawing>
    </w:r>
    <w:r>
      <w:rPr>
        <w:rFonts w:cs="Arial"/>
        <w:b/>
        <w:bCs/>
      </w:rPr>
      <w:tab/>
    </w:r>
  </w:p>
  <w:p w14:paraId="0A809FAB" w14:textId="77777777" w:rsidR="00086C57" w:rsidRPr="007253CB" w:rsidRDefault="00086C57">
    <w:pPr>
      <w:jc w:val="center"/>
      <w:rPr>
        <w:rFonts w:cs="Arial"/>
        <w:b/>
        <w:bCs/>
      </w:rPr>
    </w:pPr>
  </w:p>
  <w:p w14:paraId="037A085D" w14:textId="77777777" w:rsidR="00086C57" w:rsidRPr="007253CB" w:rsidRDefault="00086C57">
    <w:pPr>
      <w:jc w:val="center"/>
      <w:rPr>
        <w:rFonts w:cs="Arial"/>
        <w:b/>
        <w:bCs/>
        <w:iCs/>
        <w:color w:val="000000"/>
        <w:sz w:val="20"/>
      </w:rPr>
    </w:pPr>
  </w:p>
  <w:p w14:paraId="7B9F95D3" w14:textId="77777777" w:rsidR="00086C57" w:rsidRPr="007253CB" w:rsidRDefault="00086C57">
    <w:pPr>
      <w:jc w:val="center"/>
      <w:rPr>
        <w:rFonts w:cs="Arial"/>
        <w:b/>
        <w:bCs/>
        <w:iCs/>
        <w:color w:val="000000"/>
        <w:sz w:val="20"/>
      </w:rPr>
    </w:pPr>
    <w:r w:rsidRPr="007253CB">
      <w:rPr>
        <w:rFonts w:cs="Arial"/>
        <w:b/>
        <w:bCs/>
        <w:iCs/>
        <w:color w:val="000000"/>
        <w:sz w:val="20"/>
      </w:rPr>
      <w:t>Município de João Pessoa</w:t>
    </w:r>
  </w:p>
  <w:p w14:paraId="3443A8C7" w14:textId="77777777" w:rsidR="00086C57" w:rsidRPr="007253CB" w:rsidRDefault="00086C57" w:rsidP="007253CB">
    <w:pPr>
      <w:jc w:val="center"/>
      <w:rPr>
        <w:rFonts w:cs="Arial"/>
        <w:b/>
        <w:bCs/>
        <w:iCs/>
        <w:color w:val="000000"/>
        <w:sz w:val="20"/>
      </w:rPr>
    </w:pPr>
    <w:r w:rsidRPr="007253CB">
      <w:rPr>
        <w:rFonts w:cs="Arial"/>
        <w:b/>
        <w:bCs/>
        <w:iCs/>
        <w:color w:val="000000"/>
        <w:sz w:val="20"/>
      </w:rPr>
      <w:t>Secretaria Municipal de Saúde</w:t>
    </w:r>
  </w:p>
  <w:p w14:paraId="22AEAE24" w14:textId="77777777" w:rsidR="00086C57" w:rsidRPr="007253CB" w:rsidRDefault="00086C57" w:rsidP="007253CB">
    <w:pPr>
      <w:jc w:val="center"/>
      <w:rPr>
        <w:rFonts w:cs="Arial"/>
        <w:b/>
        <w:bCs/>
        <w:iCs/>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4D0D82"/>
    <w:multiLevelType w:val="multilevel"/>
    <w:tmpl w:val="6B10C3D8"/>
    <w:lvl w:ilvl="0">
      <w:start w:val="1"/>
      <w:numFmt w:val="decimal"/>
      <w:lvlText w:val="%1."/>
      <w:lvlJc w:val="left"/>
      <w:pPr>
        <w:ind w:left="0" w:firstLine="0"/>
      </w:pPr>
      <w:rPr>
        <w:rFonts w:ascii="Arial" w:eastAsia="Arial" w:hAnsi="Arial" w:cs="Arial"/>
        <w:b/>
        <w:i w:val="0"/>
        <w:iCs w:val="0"/>
        <w:color w:val="auto"/>
      </w:rPr>
    </w:lvl>
    <w:lvl w:ilvl="1">
      <w:start w:val="1"/>
      <w:numFmt w:val="decimal"/>
      <w:lvlText w:val="%1.%2."/>
      <w:lvlJc w:val="left"/>
      <w:pPr>
        <w:ind w:left="708" w:hanging="708"/>
      </w:pPr>
      <w:rPr>
        <w:rFonts w:ascii="Arial" w:hAnsi="Arial" w:cs="Arial" w:hint="default"/>
        <w:b w:val="0"/>
        <w:bCs/>
        <w:color w:val="auto"/>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 w15:restartNumberingAfterBreak="0">
    <w:nsid w:val="61DD361E"/>
    <w:multiLevelType w:val="multilevel"/>
    <w:tmpl w:val="F072EC84"/>
    <w:lvl w:ilvl="0">
      <w:start w:val="1"/>
      <w:numFmt w:val="decimal"/>
      <w:pStyle w:val="Nivel01"/>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val="0"/>
        <w:bCs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1"/>
    <w:lvlOverride w:ilvl="0">
      <w:startOverride w:val="3"/>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90C"/>
    <w:rsid w:val="00005BC7"/>
    <w:rsid w:val="00006B3A"/>
    <w:rsid w:val="00017826"/>
    <w:rsid w:val="000203DB"/>
    <w:rsid w:val="00024EA8"/>
    <w:rsid w:val="0006769F"/>
    <w:rsid w:val="00086C57"/>
    <w:rsid w:val="00093012"/>
    <w:rsid w:val="0009418D"/>
    <w:rsid w:val="000948FF"/>
    <w:rsid w:val="00094DFA"/>
    <w:rsid w:val="000C6DD0"/>
    <w:rsid w:val="000E3255"/>
    <w:rsid w:val="0010434A"/>
    <w:rsid w:val="0010522F"/>
    <w:rsid w:val="00113031"/>
    <w:rsid w:val="00122B3B"/>
    <w:rsid w:val="00131E94"/>
    <w:rsid w:val="0013472A"/>
    <w:rsid w:val="00134E4B"/>
    <w:rsid w:val="001463A9"/>
    <w:rsid w:val="00153FCE"/>
    <w:rsid w:val="0015755F"/>
    <w:rsid w:val="0016421C"/>
    <w:rsid w:val="001922CE"/>
    <w:rsid w:val="00195E43"/>
    <w:rsid w:val="001A26B0"/>
    <w:rsid w:val="001A52C0"/>
    <w:rsid w:val="001B4A54"/>
    <w:rsid w:val="001C331F"/>
    <w:rsid w:val="001C6747"/>
    <w:rsid w:val="001E5FE7"/>
    <w:rsid w:val="001F302B"/>
    <w:rsid w:val="001F6DCC"/>
    <w:rsid w:val="002035C5"/>
    <w:rsid w:val="0020769E"/>
    <w:rsid w:val="002263B7"/>
    <w:rsid w:val="00226F05"/>
    <w:rsid w:val="002321F2"/>
    <w:rsid w:val="00232894"/>
    <w:rsid w:val="00246ECB"/>
    <w:rsid w:val="0025269E"/>
    <w:rsid w:val="00271D39"/>
    <w:rsid w:val="002728BF"/>
    <w:rsid w:val="0027506C"/>
    <w:rsid w:val="00282C12"/>
    <w:rsid w:val="00283B13"/>
    <w:rsid w:val="002872C7"/>
    <w:rsid w:val="002A3C11"/>
    <w:rsid w:val="002A41AC"/>
    <w:rsid w:val="002A6449"/>
    <w:rsid w:val="002C282D"/>
    <w:rsid w:val="002C6752"/>
    <w:rsid w:val="002E0314"/>
    <w:rsid w:val="00305417"/>
    <w:rsid w:val="00306E37"/>
    <w:rsid w:val="00320597"/>
    <w:rsid w:val="00323D24"/>
    <w:rsid w:val="0032737C"/>
    <w:rsid w:val="0033094E"/>
    <w:rsid w:val="0033395D"/>
    <w:rsid w:val="003467DE"/>
    <w:rsid w:val="003519C0"/>
    <w:rsid w:val="00372E04"/>
    <w:rsid w:val="00390B14"/>
    <w:rsid w:val="0039360B"/>
    <w:rsid w:val="00393E37"/>
    <w:rsid w:val="00395318"/>
    <w:rsid w:val="003B2D59"/>
    <w:rsid w:val="003B5AF0"/>
    <w:rsid w:val="003E62CD"/>
    <w:rsid w:val="003F3E66"/>
    <w:rsid w:val="004103D4"/>
    <w:rsid w:val="00415036"/>
    <w:rsid w:val="00425933"/>
    <w:rsid w:val="00431730"/>
    <w:rsid w:val="00432503"/>
    <w:rsid w:val="0044469D"/>
    <w:rsid w:val="00491D20"/>
    <w:rsid w:val="00492B54"/>
    <w:rsid w:val="004B05FA"/>
    <w:rsid w:val="004B426A"/>
    <w:rsid w:val="004B45DA"/>
    <w:rsid w:val="004C673E"/>
    <w:rsid w:val="004D276B"/>
    <w:rsid w:val="004D5CAE"/>
    <w:rsid w:val="004E3F0B"/>
    <w:rsid w:val="004E530C"/>
    <w:rsid w:val="004E5532"/>
    <w:rsid w:val="004F08FA"/>
    <w:rsid w:val="004F09FE"/>
    <w:rsid w:val="004F66FE"/>
    <w:rsid w:val="005075DF"/>
    <w:rsid w:val="00510229"/>
    <w:rsid w:val="00512362"/>
    <w:rsid w:val="00517BCC"/>
    <w:rsid w:val="005330C8"/>
    <w:rsid w:val="005361FF"/>
    <w:rsid w:val="005509A3"/>
    <w:rsid w:val="00555125"/>
    <w:rsid w:val="00575D3F"/>
    <w:rsid w:val="00577091"/>
    <w:rsid w:val="005A2EC0"/>
    <w:rsid w:val="005A7189"/>
    <w:rsid w:val="005B1EE0"/>
    <w:rsid w:val="005B3D46"/>
    <w:rsid w:val="005C56A8"/>
    <w:rsid w:val="005D18C1"/>
    <w:rsid w:val="005D7FAC"/>
    <w:rsid w:val="005E204F"/>
    <w:rsid w:val="005E2F44"/>
    <w:rsid w:val="005E7086"/>
    <w:rsid w:val="0062256A"/>
    <w:rsid w:val="00622C46"/>
    <w:rsid w:val="00622D24"/>
    <w:rsid w:val="0062465A"/>
    <w:rsid w:val="00652207"/>
    <w:rsid w:val="00662AC0"/>
    <w:rsid w:val="006706A0"/>
    <w:rsid w:val="00674AC8"/>
    <w:rsid w:val="0068002F"/>
    <w:rsid w:val="0068769C"/>
    <w:rsid w:val="0069626E"/>
    <w:rsid w:val="006967D2"/>
    <w:rsid w:val="006A0B98"/>
    <w:rsid w:val="006B449A"/>
    <w:rsid w:val="006B4B7C"/>
    <w:rsid w:val="006B6D7F"/>
    <w:rsid w:val="006C5937"/>
    <w:rsid w:val="006E1D37"/>
    <w:rsid w:val="006E6A9E"/>
    <w:rsid w:val="006E77D2"/>
    <w:rsid w:val="006F5209"/>
    <w:rsid w:val="006F65AC"/>
    <w:rsid w:val="006F7EA4"/>
    <w:rsid w:val="00713741"/>
    <w:rsid w:val="007167E7"/>
    <w:rsid w:val="00720E67"/>
    <w:rsid w:val="007253CB"/>
    <w:rsid w:val="0073590C"/>
    <w:rsid w:val="0074138F"/>
    <w:rsid w:val="00742E4E"/>
    <w:rsid w:val="007507EB"/>
    <w:rsid w:val="00751318"/>
    <w:rsid w:val="0077252C"/>
    <w:rsid w:val="0077521D"/>
    <w:rsid w:val="00781824"/>
    <w:rsid w:val="007868E3"/>
    <w:rsid w:val="00791B53"/>
    <w:rsid w:val="007A40DB"/>
    <w:rsid w:val="007B4AF0"/>
    <w:rsid w:val="007C494A"/>
    <w:rsid w:val="007C63C3"/>
    <w:rsid w:val="007C68AB"/>
    <w:rsid w:val="007D4970"/>
    <w:rsid w:val="007D4CB3"/>
    <w:rsid w:val="007D6A11"/>
    <w:rsid w:val="007E3F44"/>
    <w:rsid w:val="007E5508"/>
    <w:rsid w:val="007E6FAB"/>
    <w:rsid w:val="007F2966"/>
    <w:rsid w:val="007F5DA5"/>
    <w:rsid w:val="00800EF4"/>
    <w:rsid w:val="00806397"/>
    <w:rsid w:val="00823FBA"/>
    <w:rsid w:val="00824AF8"/>
    <w:rsid w:val="00843369"/>
    <w:rsid w:val="00853BB0"/>
    <w:rsid w:val="008C1243"/>
    <w:rsid w:val="008C283F"/>
    <w:rsid w:val="008D3606"/>
    <w:rsid w:val="008E32AF"/>
    <w:rsid w:val="008F2501"/>
    <w:rsid w:val="00901F8D"/>
    <w:rsid w:val="00902F0E"/>
    <w:rsid w:val="009106DA"/>
    <w:rsid w:val="00915386"/>
    <w:rsid w:val="0091557F"/>
    <w:rsid w:val="00925E76"/>
    <w:rsid w:val="0094507C"/>
    <w:rsid w:val="00956329"/>
    <w:rsid w:val="009660E3"/>
    <w:rsid w:val="00966657"/>
    <w:rsid w:val="0097240C"/>
    <w:rsid w:val="00975CBC"/>
    <w:rsid w:val="00991274"/>
    <w:rsid w:val="009940A8"/>
    <w:rsid w:val="009A50E6"/>
    <w:rsid w:val="009B6A73"/>
    <w:rsid w:val="009D34E5"/>
    <w:rsid w:val="009E4211"/>
    <w:rsid w:val="009F5E0F"/>
    <w:rsid w:val="00A06873"/>
    <w:rsid w:val="00A30E76"/>
    <w:rsid w:val="00A32044"/>
    <w:rsid w:val="00A53D71"/>
    <w:rsid w:val="00A66CDE"/>
    <w:rsid w:val="00A81F60"/>
    <w:rsid w:val="00A85B7B"/>
    <w:rsid w:val="00A87BDD"/>
    <w:rsid w:val="00AA032C"/>
    <w:rsid w:val="00AD2124"/>
    <w:rsid w:val="00AD2D43"/>
    <w:rsid w:val="00AE14DA"/>
    <w:rsid w:val="00AE7078"/>
    <w:rsid w:val="00AF4C26"/>
    <w:rsid w:val="00AF6BD7"/>
    <w:rsid w:val="00B012F0"/>
    <w:rsid w:val="00B07743"/>
    <w:rsid w:val="00B23F0D"/>
    <w:rsid w:val="00B27660"/>
    <w:rsid w:val="00B30E2F"/>
    <w:rsid w:val="00B30F49"/>
    <w:rsid w:val="00B32E35"/>
    <w:rsid w:val="00B37480"/>
    <w:rsid w:val="00B50D78"/>
    <w:rsid w:val="00B50E92"/>
    <w:rsid w:val="00B57333"/>
    <w:rsid w:val="00B62897"/>
    <w:rsid w:val="00B6328A"/>
    <w:rsid w:val="00B75FC4"/>
    <w:rsid w:val="00B9293E"/>
    <w:rsid w:val="00B969C5"/>
    <w:rsid w:val="00BA6EF7"/>
    <w:rsid w:val="00BB24D1"/>
    <w:rsid w:val="00BC4B1C"/>
    <w:rsid w:val="00BC586B"/>
    <w:rsid w:val="00BD01B7"/>
    <w:rsid w:val="00BD791E"/>
    <w:rsid w:val="00BD7DBA"/>
    <w:rsid w:val="00BE131B"/>
    <w:rsid w:val="00BE766A"/>
    <w:rsid w:val="00BF1893"/>
    <w:rsid w:val="00BF2397"/>
    <w:rsid w:val="00C02CA1"/>
    <w:rsid w:val="00C17C8D"/>
    <w:rsid w:val="00C27850"/>
    <w:rsid w:val="00C3289E"/>
    <w:rsid w:val="00C42A3C"/>
    <w:rsid w:val="00C54FD2"/>
    <w:rsid w:val="00C63B93"/>
    <w:rsid w:val="00C678A3"/>
    <w:rsid w:val="00C718C2"/>
    <w:rsid w:val="00C87987"/>
    <w:rsid w:val="00CA4E31"/>
    <w:rsid w:val="00CB7F1F"/>
    <w:rsid w:val="00CC74A1"/>
    <w:rsid w:val="00CE0DA6"/>
    <w:rsid w:val="00CE6320"/>
    <w:rsid w:val="00CE7AB3"/>
    <w:rsid w:val="00D03B14"/>
    <w:rsid w:val="00D1260B"/>
    <w:rsid w:val="00D12EC1"/>
    <w:rsid w:val="00D245AB"/>
    <w:rsid w:val="00D306EA"/>
    <w:rsid w:val="00D56AA8"/>
    <w:rsid w:val="00D74BA5"/>
    <w:rsid w:val="00D828DA"/>
    <w:rsid w:val="00D84A95"/>
    <w:rsid w:val="00D931FA"/>
    <w:rsid w:val="00DA007B"/>
    <w:rsid w:val="00DA1A48"/>
    <w:rsid w:val="00DA4E69"/>
    <w:rsid w:val="00DC4041"/>
    <w:rsid w:val="00DD10CC"/>
    <w:rsid w:val="00DD7DD4"/>
    <w:rsid w:val="00E0272B"/>
    <w:rsid w:val="00E02D82"/>
    <w:rsid w:val="00E0340F"/>
    <w:rsid w:val="00E04AA3"/>
    <w:rsid w:val="00E14AA4"/>
    <w:rsid w:val="00E26569"/>
    <w:rsid w:val="00E32A89"/>
    <w:rsid w:val="00E35476"/>
    <w:rsid w:val="00E35CBC"/>
    <w:rsid w:val="00E52A4F"/>
    <w:rsid w:val="00E61FE2"/>
    <w:rsid w:val="00E65875"/>
    <w:rsid w:val="00E65CCB"/>
    <w:rsid w:val="00E7729E"/>
    <w:rsid w:val="00E90299"/>
    <w:rsid w:val="00E92C47"/>
    <w:rsid w:val="00E95309"/>
    <w:rsid w:val="00EB59AD"/>
    <w:rsid w:val="00EC54F8"/>
    <w:rsid w:val="00EC629E"/>
    <w:rsid w:val="00EF2E4B"/>
    <w:rsid w:val="00F0646F"/>
    <w:rsid w:val="00F077CC"/>
    <w:rsid w:val="00F117DF"/>
    <w:rsid w:val="00F12F1F"/>
    <w:rsid w:val="00F756B1"/>
    <w:rsid w:val="00F80EDE"/>
    <w:rsid w:val="00F8239A"/>
    <w:rsid w:val="00F92037"/>
    <w:rsid w:val="00FB4BD7"/>
    <w:rsid w:val="00FB7B1C"/>
    <w:rsid w:val="00FC01D9"/>
    <w:rsid w:val="00FC70BE"/>
    <w:rsid w:val="00FD1A49"/>
    <w:rsid w:val="00FD3D2D"/>
    <w:rsid w:val="00FE457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FB4E5"/>
  <w15:docId w15:val="{890E5CD7-8D00-40EF-8EFE-38B5BCD6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243"/>
    <w:pPr>
      <w:spacing w:after="0" w:line="240" w:lineRule="auto"/>
      <w:jc w:val="both"/>
    </w:pPr>
    <w:rPr>
      <w:rFonts w:ascii="Arial" w:eastAsia="Times New Roman" w:hAnsi="Arial" w:cs="Times New Roman"/>
      <w:sz w:val="32"/>
      <w:szCs w:val="20"/>
      <w:lang w:eastAsia="pt-BR"/>
    </w:rPr>
  </w:style>
  <w:style w:type="paragraph" w:styleId="Ttulo1">
    <w:name w:val="heading 1"/>
    <w:basedOn w:val="Normal"/>
    <w:next w:val="Normal"/>
    <w:link w:val="Ttulo1Char"/>
    <w:qFormat/>
    <w:rsid w:val="0073590C"/>
    <w:pPr>
      <w:keepNext/>
      <w:jc w:val="center"/>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3590C"/>
    <w:rPr>
      <w:rFonts w:ascii="Arial" w:eastAsia="Times New Roman" w:hAnsi="Arial" w:cs="Times New Roman"/>
      <w:b/>
      <w:sz w:val="32"/>
      <w:szCs w:val="20"/>
      <w:lang w:eastAsia="pt-BR"/>
    </w:rPr>
  </w:style>
  <w:style w:type="paragraph" w:styleId="Cabealho">
    <w:name w:val="header"/>
    <w:aliases w:val="Cabeçalho superior,Heading 1a"/>
    <w:basedOn w:val="Normal"/>
    <w:link w:val="CabealhoChar"/>
    <w:rsid w:val="0073590C"/>
    <w:pPr>
      <w:tabs>
        <w:tab w:val="center" w:pos="4419"/>
        <w:tab w:val="right" w:pos="8838"/>
      </w:tabs>
    </w:pPr>
  </w:style>
  <w:style w:type="character" w:customStyle="1" w:styleId="CabealhoChar">
    <w:name w:val="Cabeçalho Char"/>
    <w:aliases w:val="Cabeçalho superior Char,Heading 1a Char"/>
    <w:basedOn w:val="Fontepargpadro"/>
    <w:link w:val="Cabealho"/>
    <w:rsid w:val="0073590C"/>
    <w:rPr>
      <w:rFonts w:ascii="Arial" w:eastAsia="Times New Roman" w:hAnsi="Arial" w:cs="Times New Roman"/>
      <w:sz w:val="32"/>
      <w:szCs w:val="20"/>
      <w:lang w:eastAsia="pt-BR"/>
    </w:rPr>
  </w:style>
  <w:style w:type="paragraph" w:styleId="Rodap">
    <w:name w:val="footer"/>
    <w:basedOn w:val="Normal"/>
    <w:link w:val="RodapChar"/>
    <w:rsid w:val="0073590C"/>
    <w:pPr>
      <w:tabs>
        <w:tab w:val="center" w:pos="4419"/>
        <w:tab w:val="right" w:pos="8838"/>
      </w:tabs>
    </w:pPr>
  </w:style>
  <w:style w:type="character" w:customStyle="1" w:styleId="RodapChar">
    <w:name w:val="Rodapé Char"/>
    <w:basedOn w:val="Fontepargpadro"/>
    <w:link w:val="Rodap"/>
    <w:rsid w:val="0073590C"/>
    <w:rPr>
      <w:rFonts w:ascii="Arial" w:eastAsia="Times New Roman" w:hAnsi="Arial" w:cs="Times New Roman"/>
      <w:sz w:val="32"/>
      <w:szCs w:val="20"/>
      <w:lang w:eastAsia="pt-BR"/>
    </w:rPr>
  </w:style>
  <w:style w:type="paragraph" w:styleId="Recuodecorpodetexto">
    <w:name w:val="Body Text Indent"/>
    <w:basedOn w:val="Normal"/>
    <w:link w:val="RecuodecorpodetextoChar"/>
    <w:rsid w:val="0073590C"/>
    <w:pPr>
      <w:ind w:firstLine="2268"/>
    </w:pPr>
  </w:style>
  <w:style w:type="character" w:customStyle="1" w:styleId="RecuodecorpodetextoChar">
    <w:name w:val="Recuo de corpo de texto Char"/>
    <w:basedOn w:val="Fontepargpadro"/>
    <w:link w:val="Recuodecorpodetexto"/>
    <w:rsid w:val="0073590C"/>
    <w:rPr>
      <w:rFonts w:ascii="Arial" w:eastAsia="Times New Roman" w:hAnsi="Arial" w:cs="Times New Roman"/>
      <w:sz w:val="32"/>
      <w:szCs w:val="20"/>
      <w:lang w:eastAsia="pt-BR"/>
    </w:rPr>
  </w:style>
  <w:style w:type="paragraph" w:styleId="Recuodecorpodetexto2">
    <w:name w:val="Body Text Indent 2"/>
    <w:basedOn w:val="Normal"/>
    <w:link w:val="Recuodecorpodetexto2Char"/>
    <w:rsid w:val="0073590C"/>
    <w:pPr>
      <w:ind w:firstLine="2127"/>
    </w:pPr>
  </w:style>
  <w:style w:type="character" w:customStyle="1" w:styleId="Recuodecorpodetexto2Char">
    <w:name w:val="Recuo de corpo de texto 2 Char"/>
    <w:basedOn w:val="Fontepargpadro"/>
    <w:link w:val="Recuodecorpodetexto2"/>
    <w:rsid w:val="0073590C"/>
    <w:rPr>
      <w:rFonts w:ascii="Arial" w:eastAsia="Times New Roman" w:hAnsi="Arial" w:cs="Times New Roman"/>
      <w:sz w:val="32"/>
      <w:szCs w:val="20"/>
      <w:lang w:eastAsia="pt-BR"/>
    </w:rPr>
  </w:style>
  <w:style w:type="character" w:styleId="Nmerodepgina">
    <w:name w:val="page number"/>
    <w:basedOn w:val="Fontepargpadro"/>
    <w:rsid w:val="0073590C"/>
  </w:style>
  <w:style w:type="paragraph" w:customStyle="1" w:styleId="Estilo1">
    <w:name w:val="Estilo1"/>
    <w:basedOn w:val="Normal"/>
    <w:rsid w:val="0073590C"/>
    <w:pPr>
      <w:tabs>
        <w:tab w:val="left" w:pos="2268"/>
      </w:tabs>
      <w:ind w:left="2410" w:hanging="992"/>
    </w:pPr>
    <w:rPr>
      <w:rFonts w:ascii="Times New Roman" w:hAnsi="Times New Roman"/>
      <w:snapToGrid w:val="0"/>
      <w:sz w:val="24"/>
    </w:rPr>
  </w:style>
  <w:style w:type="paragraph" w:customStyle="1" w:styleId="Blockquote">
    <w:name w:val="Blockquote"/>
    <w:basedOn w:val="Normal"/>
    <w:uiPriority w:val="99"/>
    <w:rsid w:val="0073590C"/>
    <w:pPr>
      <w:spacing w:before="100" w:after="100"/>
      <w:ind w:left="360" w:right="360"/>
      <w:jc w:val="left"/>
    </w:pPr>
    <w:rPr>
      <w:rFonts w:ascii="Times New Roman" w:hAnsi="Times New Roman"/>
      <w:sz w:val="24"/>
    </w:rPr>
  </w:style>
  <w:style w:type="paragraph" w:styleId="PargrafodaLista">
    <w:name w:val="List Paragraph"/>
    <w:basedOn w:val="Normal"/>
    <w:uiPriority w:val="99"/>
    <w:qFormat/>
    <w:rsid w:val="0073590C"/>
    <w:pPr>
      <w:spacing w:after="200" w:line="276" w:lineRule="auto"/>
      <w:ind w:left="720"/>
      <w:contextualSpacing/>
      <w:jc w:val="left"/>
    </w:pPr>
    <w:rPr>
      <w:rFonts w:ascii="Calibri" w:eastAsia="Calibri" w:hAnsi="Calibri"/>
      <w:sz w:val="22"/>
      <w:szCs w:val="22"/>
      <w:lang w:eastAsia="en-US"/>
    </w:rPr>
  </w:style>
  <w:style w:type="paragraph" w:customStyle="1" w:styleId="n1">
    <w:name w:val="n1"/>
    <w:basedOn w:val="Normal"/>
    <w:uiPriority w:val="99"/>
    <w:rsid w:val="0073590C"/>
    <w:pPr>
      <w:tabs>
        <w:tab w:val="left" w:pos="1134"/>
      </w:tabs>
      <w:spacing w:before="240"/>
    </w:pPr>
    <w:rPr>
      <w:snapToGrid w:val="0"/>
      <w:sz w:val="20"/>
    </w:rPr>
  </w:style>
  <w:style w:type="paragraph" w:styleId="Textodebalo">
    <w:name w:val="Balloon Text"/>
    <w:basedOn w:val="Normal"/>
    <w:link w:val="TextodebaloChar"/>
    <w:uiPriority w:val="99"/>
    <w:semiHidden/>
    <w:unhideWhenUsed/>
    <w:rsid w:val="00BF1893"/>
    <w:rPr>
      <w:rFonts w:ascii="Segoe UI" w:hAnsi="Segoe UI" w:cs="Segoe UI"/>
      <w:sz w:val="18"/>
      <w:szCs w:val="18"/>
    </w:rPr>
  </w:style>
  <w:style w:type="character" w:customStyle="1" w:styleId="TextodebaloChar">
    <w:name w:val="Texto de balão Char"/>
    <w:basedOn w:val="Fontepargpadro"/>
    <w:link w:val="Textodebalo"/>
    <w:uiPriority w:val="99"/>
    <w:semiHidden/>
    <w:rsid w:val="00BF1893"/>
    <w:rPr>
      <w:rFonts w:ascii="Segoe UI" w:eastAsia="Times New Roman" w:hAnsi="Segoe UI" w:cs="Segoe UI"/>
      <w:sz w:val="18"/>
      <w:szCs w:val="18"/>
      <w:lang w:eastAsia="pt-BR"/>
    </w:rPr>
  </w:style>
  <w:style w:type="paragraph" w:styleId="SemEspaamento">
    <w:name w:val="No Spacing"/>
    <w:uiPriority w:val="1"/>
    <w:qFormat/>
    <w:rsid w:val="00D931FA"/>
    <w:pPr>
      <w:spacing w:after="0" w:line="240" w:lineRule="auto"/>
      <w:jc w:val="both"/>
    </w:pPr>
    <w:rPr>
      <w:rFonts w:ascii="Arial" w:eastAsia="Times New Roman" w:hAnsi="Arial" w:cs="Times New Roman"/>
      <w:sz w:val="32"/>
      <w:szCs w:val="20"/>
      <w:lang w:eastAsia="pt-BR"/>
    </w:rPr>
  </w:style>
  <w:style w:type="paragraph" w:styleId="Textodenotaderodap">
    <w:name w:val="footnote text"/>
    <w:basedOn w:val="Normal"/>
    <w:link w:val="TextodenotaderodapChar"/>
    <w:uiPriority w:val="99"/>
    <w:semiHidden/>
    <w:unhideWhenUsed/>
    <w:rsid w:val="00492B54"/>
    <w:rPr>
      <w:sz w:val="20"/>
    </w:rPr>
  </w:style>
  <w:style w:type="character" w:customStyle="1" w:styleId="TextodenotaderodapChar">
    <w:name w:val="Texto de nota de rodapé Char"/>
    <w:basedOn w:val="Fontepargpadro"/>
    <w:link w:val="Textodenotaderodap"/>
    <w:uiPriority w:val="99"/>
    <w:semiHidden/>
    <w:rsid w:val="00492B54"/>
    <w:rPr>
      <w:rFonts w:ascii="Arial" w:eastAsia="Times New Roman" w:hAnsi="Arial" w:cs="Times New Roman"/>
      <w:sz w:val="20"/>
      <w:szCs w:val="20"/>
      <w:lang w:eastAsia="pt-BR"/>
    </w:rPr>
  </w:style>
  <w:style w:type="character" w:styleId="Refdenotaderodap">
    <w:name w:val="footnote reference"/>
    <w:basedOn w:val="Fontepargpadro"/>
    <w:uiPriority w:val="99"/>
    <w:semiHidden/>
    <w:unhideWhenUsed/>
    <w:rsid w:val="00492B54"/>
    <w:rPr>
      <w:vertAlign w:val="superscript"/>
    </w:rPr>
  </w:style>
  <w:style w:type="paragraph" w:customStyle="1" w:styleId="Prembulo">
    <w:name w:val="Preâmbulo"/>
    <w:basedOn w:val="Normal"/>
    <w:rsid w:val="00EC54F8"/>
    <w:pPr>
      <w:overflowPunct w:val="0"/>
      <w:autoSpaceDE w:val="0"/>
      <w:autoSpaceDN w:val="0"/>
      <w:adjustRightInd w:val="0"/>
      <w:spacing w:before="240"/>
      <w:ind w:firstLine="1418"/>
    </w:pPr>
    <w:rPr>
      <w:sz w:val="24"/>
    </w:rPr>
  </w:style>
  <w:style w:type="character" w:styleId="Refdecomentrio">
    <w:name w:val="annotation reference"/>
    <w:basedOn w:val="Fontepargpadro"/>
    <w:uiPriority w:val="99"/>
    <w:semiHidden/>
    <w:unhideWhenUsed/>
    <w:rsid w:val="00CB7F1F"/>
    <w:rPr>
      <w:sz w:val="16"/>
      <w:szCs w:val="16"/>
    </w:rPr>
  </w:style>
  <w:style w:type="paragraph" w:styleId="Textodecomentrio">
    <w:name w:val="annotation text"/>
    <w:basedOn w:val="Normal"/>
    <w:link w:val="TextodecomentrioChar"/>
    <w:uiPriority w:val="99"/>
    <w:unhideWhenUsed/>
    <w:rsid w:val="00CB7F1F"/>
    <w:rPr>
      <w:sz w:val="20"/>
    </w:rPr>
  </w:style>
  <w:style w:type="character" w:customStyle="1" w:styleId="TextodecomentrioChar">
    <w:name w:val="Texto de comentário Char"/>
    <w:basedOn w:val="Fontepargpadro"/>
    <w:link w:val="Textodecomentrio"/>
    <w:uiPriority w:val="99"/>
    <w:rsid w:val="00CB7F1F"/>
    <w:rPr>
      <w:rFonts w:ascii="Arial" w:eastAsia="Times New Roman" w:hAnsi="Arial"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CB7F1F"/>
    <w:rPr>
      <w:b/>
      <w:bCs/>
    </w:rPr>
  </w:style>
  <w:style w:type="character" w:customStyle="1" w:styleId="AssuntodocomentrioChar">
    <w:name w:val="Assunto do comentário Char"/>
    <w:basedOn w:val="TextodecomentrioChar"/>
    <w:link w:val="Assuntodocomentrio"/>
    <w:uiPriority w:val="99"/>
    <w:semiHidden/>
    <w:rsid w:val="00CB7F1F"/>
    <w:rPr>
      <w:rFonts w:ascii="Arial" w:eastAsia="Times New Roman" w:hAnsi="Arial" w:cs="Times New Roman"/>
      <w:b/>
      <w:bCs/>
      <w:sz w:val="20"/>
      <w:szCs w:val="20"/>
      <w:lang w:eastAsia="pt-BR"/>
    </w:rPr>
  </w:style>
  <w:style w:type="paragraph" w:styleId="NormalWeb">
    <w:name w:val="Normal (Web)"/>
    <w:basedOn w:val="Normal"/>
    <w:uiPriority w:val="99"/>
    <w:rsid w:val="009940A8"/>
    <w:pPr>
      <w:spacing w:before="100" w:beforeAutospacing="1" w:after="100" w:afterAutospacing="1"/>
      <w:jc w:val="left"/>
    </w:pPr>
    <w:rPr>
      <w:rFonts w:ascii="Times New Roman" w:hAnsi="Times New Roman"/>
      <w:sz w:val="24"/>
      <w:szCs w:val="24"/>
    </w:rPr>
  </w:style>
  <w:style w:type="paragraph" w:customStyle="1" w:styleId="GradeColorida-nfase11">
    <w:name w:val="Grade Colorida - Ênfase 11"/>
    <w:basedOn w:val="Normal"/>
    <w:next w:val="Normal"/>
    <w:link w:val="GradeColorida-nfase1Char"/>
    <w:uiPriority w:val="29"/>
    <w:qFormat/>
    <w:rsid w:val="009940A8"/>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i/>
      <w:iCs/>
      <w:color w:val="000000"/>
      <w:sz w:val="20"/>
      <w:szCs w:val="24"/>
      <w:lang w:eastAsia="en-US"/>
    </w:rPr>
  </w:style>
  <w:style w:type="character" w:customStyle="1" w:styleId="GradeColorida-nfase1Char">
    <w:name w:val="Grade Colorida - Ênfase 1 Char"/>
    <w:link w:val="GradeColorida-nfase11"/>
    <w:uiPriority w:val="29"/>
    <w:rsid w:val="009940A8"/>
    <w:rPr>
      <w:rFonts w:ascii="Ecofont_Spranq_eco_Sans" w:eastAsia="Calibri" w:hAnsi="Ecofont_Spranq_eco_Sans" w:cs="Times New Roman"/>
      <w:i/>
      <w:iCs/>
      <w:color w:val="000000"/>
      <w:sz w:val="20"/>
      <w:szCs w:val="24"/>
      <w:shd w:val="clear" w:color="auto" w:fill="FFFFCC"/>
    </w:rPr>
  </w:style>
  <w:style w:type="paragraph" w:styleId="Citao">
    <w:name w:val="Quote"/>
    <w:basedOn w:val="Normal"/>
    <w:next w:val="Normal"/>
    <w:link w:val="CitaoChar"/>
    <w:uiPriority w:val="29"/>
    <w:qFormat/>
    <w:rsid w:val="001B4A54"/>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cs="Tahoma"/>
      <w:i/>
      <w:iCs/>
      <w:color w:val="000000"/>
      <w:sz w:val="20"/>
      <w:szCs w:val="24"/>
      <w:lang w:eastAsia="en-US"/>
    </w:rPr>
  </w:style>
  <w:style w:type="character" w:customStyle="1" w:styleId="CitaoChar">
    <w:name w:val="Citação Char"/>
    <w:basedOn w:val="Fontepargpadro"/>
    <w:link w:val="Citao"/>
    <w:uiPriority w:val="29"/>
    <w:rsid w:val="001B4A54"/>
    <w:rPr>
      <w:rFonts w:ascii="Ecofont_Spranq_eco_Sans" w:eastAsia="Calibri" w:hAnsi="Ecofont_Spranq_eco_Sans" w:cs="Tahoma"/>
      <w:i/>
      <w:iCs/>
      <w:color w:val="000000"/>
      <w:sz w:val="20"/>
      <w:szCs w:val="24"/>
      <w:shd w:val="clear" w:color="auto" w:fill="FFFFCC"/>
    </w:rPr>
  </w:style>
  <w:style w:type="paragraph" w:customStyle="1" w:styleId="Nivel01">
    <w:name w:val="Nivel_01"/>
    <w:basedOn w:val="Ttulo1"/>
    <w:link w:val="Nivel01Char"/>
    <w:qFormat/>
    <w:rsid w:val="001B4A54"/>
    <w:pPr>
      <w:keepLines/>
      <w:numPr>
        <w:numId w:val="1"/>
      </w:numPr>
      <w:tabs>
        <w:tab w:val="left" w:pos="567"/>
      </w:tabs>
      <w:spacing w:before="240"/>
      <w:jc w:val="both"/>
    </w:pPr>
    <w:rPr>
      <w:rFonts w:ascii="Ecofont_Spranq_eco_Sans" w:eastAsiaTheme="majorEastAsia" w:hAnsi="Ecofont_Spranq_eco_Sans"/>
      <w:bCs/>
      <w:sz w:val="20"/>
    </w:rPr>
  </w:style>
  <w:style w:type="character" w:customStyle="1" w:styleId="Nivel01Char">
    <w:name w:val="Nivel_01 Char"/>
    <w:basedOn w:val="Ttulo1Char"/>
    <w:link w:val="Nivel01"/>
    <w:rsid w:val="001B4A54"/>
    <w:rPr>
      <w:rFonts w:ascii="Ecofont_Spranq_eco_Sans" w:eastAsiaTheme="majorEastAsia" w:hAnsi="Ecofont_Spranq_eco_Sans" w:cs="Times New Roman"/>
      <w:b/>
      <w:bCs/>
      <w:sz w:val="20"/>
      <w:szCs w:val="20"/>
      <w:lang w:eastAsia="pt-BR"/>
    </w:rPr>
  </w:style>
  <w:style w:type="character" w:styleId="TextodoEspaoReservado">
    <w:name w:val="Placeholder Text"/>
    <w:basedOn w:val="Fontepargpadro"/>
    <w:uiPriority w:val="99"/>
    <w:semiHidden/>
    <w:rsid w:val="00B969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4755">
      <w:bodyDiv w:val="1"/>
      <w:marLeft w:val="0"/>
      <w:marRight w:val="0"/>
      <w:marTop w:val="0"/>
      <w:marBottom w:val="0"/>
      <w:divBdr>
        <w:top w:val="none" w:sz="0" w:space="0" w:color="auto"/>
        <w:left w:val="none" w:sz="0" w:space="0" w:color="auto"/>
        <w:bottom w:val="none" w:sz="0" w:space="0" w:color="auto"/>
        <w:right w:val="none" w:sz="0" w:space="0" w:color="auto"/>
      </w:divBdr>
    </w:div>
    <w:div w:id="166333418">
      <w:bodyDiv w:val="1"/>
      <w:marLeft w:val="0"/>
      <w:marRight w:val="0"/>
      <w:marTop w:val="0"/>
      <w:marBottom w:val="0"/>
      <w:divBdr>
        <w:top w:val="none" w:sz="0" w:space="0" w:color="auto"/>
        <w:left w:val="none" w:sz="0" w:space="0" w:color="auto"/>
        <w:bottom w:val="none" w:sz="0" w:space="0" w:color="auto"/>
        <w:right w:val="none" w:sz="0" w:space="0" w:color="auto"/>
      </w:divBdr>
    </w:div>
    <w:div w:id="439763745">
      <w:bodyDiv w:val="1"/>
      <w:marLeft w:val="0"/>
      <w:marRight w:val="0"/>
      <w:marTop w:val="0"/>
      <w:marBottom w:val="0"/>
      <w:divBdr>
        <w:top w:val="none" w:sz="0" w:space="0" w:color="auto"/>
        <w:left w:val="none" w:sz="0" w:space="0" w:color="auto"/>
        <w:bottom w:val="none" w:sz="0" w:space="0" w:color="auto"/>
        <w:right w:val="none" w:sz="0" w:space="0" w:color="auto"/>
      </w:divBdr>
    </w:div>
    <w:div w:id="443965255">
      <w:bodyDiv w:val="1"/>
      <w:marLeft w:val="0"/>
      <w:marRight w:val="0"/>
      <w:marTop w:val="0"/>
      <w:marBottom w:val="0"/>
      <w:divBdr>
        <w:top w:val="none" w:sz="0" w:space="0" w:color="auto"/>
        <w:left w:val="none" w:sz="0" w:space="0" w:color="auto"/>
        <w:bottom w:val="none" w:sz="0" w:space="0" w:color="auto"/>
        <w:right w:val="none" w:sz="0" w:space="0" w:color="auto"/>
      </w:divBdr>
    </w:div>
    <w:div w:id="451830894">
      <w:bodyDiv w:val="1"/>
      <w:marLeft w:val="0"/>
      <w:marRight w:val="0"/>
      <w:marTop w:val="0"/>
      <w:marBottom w:val="0"/>
      <w:divBdr>
        <w:top w:val="none" w:sz="0" w:space="0" w:color="auto"/>
        <w:left w:val="none" w:sz="0" w:space="0" w:color="auto"/>
        <w:bottom w:val="none" w:sz="0" w:space="0" w:color="auto"/>
        <w:right w:val="none" w:sz="0" w:space="0" w:color="auto"/>
      </w:divBdr>
    </w:div>
    <w:div w:id="577253755">
      <w:bodyDiv w:val="1"/>
      <w:marLeft w:val="0"/>
      <w:marRight w:val="0"/>
      <w:marTop w:val="0"/>
      <w:marBottom w:val="0"/>
      <w:divBdr>
        <w:top w:val="none" w:sz="0" w:space="0" w:color="auto"/>
        <w:left w:val="none" w:sz="0" w:space="0" w:color="auto"/>
        <w:bottom w:val="none" w:sz="0" w:space="0" w:color="auto"/>
        <w:right w:val="none" w:sz="0" w:space="0" w:color="auto"/>
      </w:divBdr>
    </w:div>
    <w:div w:id="1288126531">
      <w:bodyDiv w:val="1"/>
      <w:marLeft w:val="0"/>
      <w:marRight w:val="0"/>
      <w:marTop w:val="0"/>
      <w:marBottom w:val="0"/>
      <w:divBdr>
        <w:top w:val="none" w:sz="0" w:space="0" w:color="auto"/>
        <w:left w:val="none" w:sz="0" w:space="0" w:color="auto"/>
        <w:bottom w:val="none" w:sz="0" w:space="0" w:color="auto"/>
        <w:right w:val="none" w:sz="0" w:space="0" w:color="auto"/>
      </w:divBdr>
    </w:div>
    <w:div w:id="1591234242">
      <w:bodyDiv w:val="1"/>
      <w:marLeft w:val="0"/>
      <w:marRight w:val="0"/>
      <w:marTop w:val="0"/>
      <w:marBottom w:val="0"/>
      <w:divBdr>
        <w:top w:val="none" w:sz="0" w:space="0" w:color="auto"/>
        <w:left w:val="none" w:sz="0" w:space="0" w:color="auto"/>
        <w:bottom w:val="none" w:sz="0" w:space="0" w:color="auto"/>
        <w:right w:val="none" w:sz="0" w:space="0" w:color="auto"/>
      </w:divBdr>
    </w:div>
    <w:div w:id="1629359293">
      <w:bodyDiv w:val="1"/>
      <w:marLeft w:val="0"/>
      <w:marRight w:val="0"/>
      <w:marTop w:val="0"/>
      <w:marBottom w:val="0"/>
      <w:divBdr>
        <w:top w:val="none" w:sz="0" w:space="0" w:color="auto"/>
        <w:left w:val="none" w:sz="0" w:space="0" w:color="auto"/>
        <w:bottom w:val="none" w:sz="0" w:space="0" w:color="auto"/>
        <w:right w:val="none" w:sz="0" w:space="0" w:color="auto"/>
      </w:divBdr>
    </w:div>
    <w:div w:id="167071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E79ECFFB5D4173AAD36E2776F07FF4"/>
        <w:category>
          <w:name w:val="Geral"/>
          <w:gallery w:val="placeholder"/>
        </w:category>
        <w:types>
          <w:type w:val="bbPlcHdr"/>
        </w:types>
        <w:behaviors>
          <w:behavior w:val="content"/>
        </w:behaviors>
        <w:guid w:val="{9FCAA442-5BD6-45D0-ABD6-E312C893EF35}"/>
      </w:docPartPr>
      <w:docPartBody>
        <w:p w:rsidR="003A1F91" w:rsidRDefault="00695FA5">
          <w:r w:rsidRPr="00D81627">
            <w:rPr>
              <w:rStyle w:val="TextodoEspaoReservado"/>
            </w:rPr>
            <w:t>[Autor]</w:t>
          </w:r>
        </w:p>
      </w:docPartBody>
    </w:docPart>
    <w:docPart>
      <w:docPartPr>
        <w:name w:val="612BA27CF9A74E9B85E2D095B4951BA6"/>
        <w:category>
          <w:name w:val="Geral"/>
          <w:gallery w:val="placeholder"/>
        </w:category>
        <w:types>
          <w:type w:val="bbPlcHdr"/>
        </w:types>
        <w:behaviors>
          <w:behavior w:val="content"/>
        </w:behaviors>
        <w:guid w:val="{C2034990-4209-4241-9A98-D3CC4F02D499}"/>
      </w:docPartPr>
      <w:docPartBody>
        <w:p w:rsidR="003A1F91" w:rsidRDefault="00695FA5" w:rsidP="00695FA5">
          <w:pPr>
            <w:pStyle w:val="612BA27CF9A74E9B85E2D095B4951BA6"/>
          </w:pPr>
          <w:r w:rsidRPr="00D81627">
            <w:rPr>
              <w:rStyle w:val="TextodoEspaoReservado"/>
            </w:rPr>
            <w:t>[Autor]</w:t>
          </w:r>
        </w:p>
      </w:docPartBody>
    </w:docPart>
    <w:docPart>
      <w:docPartPr>
        <w:name w:val="3230F80C015340159711E4E2F543B161"/>
        <w:category>
          <w:name w:val="Geral"/>
          <w:gallery w:val="placeholder"/>
        </w:category>
        <w:types>
          <w:type w:val="bbPlcHdr"/>
        </w:types>
        <w:behaviors>
          <w:behavior w:val="content"/>
        </w:behaviors>
        <w:guid w:val="{DDBC48A8-212C-4E5F-A8A6-67CB9C721DB7}"/>
      </w:docPartPr>
      <w:docPartBody>
        <w:p w:rsidR="003A1F91" w:rsidRDefault="00695FA5">
          <w:r w:rsidRPr="00D81627">
            <w:rPr>
              <w:rStyle w:val="TextodoEspaoReservado"/>
            </w:rPr>
            <w:t>[Assunto]</w:t>
          </w:r>
        </w:p>
      </w:docPartBody>
    </w:docPart>
    <w:docPart>
      <w:docPartPr>
        <w:name w:val="3B8FEE17C5A14482B61068EDE0E15A40"/>
        <w:category>
          <w:name w:val="Geral"/>
          <w:gallery w:val="placeholder"/>
        </w:category>
        <w:types>
          <w:type w:val="bbPlcHdr"/>
        </w:types>
        <w:behaviors>
          <w:behavior w:val="content"/>
        </w:behaviors>
        <w:guid w:val="{3D90ECD4-E3ED-44EB-9C6F-58A088E5DDD3}"/>
      </w:docPartPr>
      <w:docPartBody>
        <w:p w:rsidR="003A1F91" w:rsidRDefault="00695FA5" w:rsidP="00695FA5">
          <w:pPr>
            <w:pStyle w:val="3B8FEE17C5A14482B61068EDE0E15A40"/>
          </w:pPr>
          <w:r w:rsidRPr="00D81627">
            <w:rPr>
              <w:rStyle w:val="TextodoEspaoReservado"/>
            </w:rPr>
            <w:t>[Assunto]</w:t>
          </w:r>
        </w:p>
      </w:docPartBody>
    </w:docPart>
    <w:docPart>
      <w:docPartPr>
        <w:name w:val="90B1EFFFCFA44A38B1AA7A9C17443839"/>
        <w:category>
          <w:name w:val="Geral"/>
          <w:gallery w:val="placeholder"/>
        </w:category>
        <w:types>
          <w:type w:val="bbPlcHdr"/>
        </w:types>
        <w:behaviors>
          <w:behavior w:val="content"/>
        </w:behaviors>
        <w:guid w:val="{DF2A9CA9-C543-473F-A0C0-8F1BBCD5BCF8}"/>
      </w:docPartPr>
      <w:docPartBody>
        <w:p w:rsidR="003A1F91" w:rsidRDefault="00695FA5" w:rsidP="00695FA5">
          <w:pPr>
            <w:pStyle w:val="90B1EFFFCFA44A38B1AA7A9C17443839"/>
          </w:pPr>
          <w:r w:rsidRPr="00D81627">
            <w:rPr>
              <w:rStyle w:val="TextodoEspaoReservado"/>
            </w:rPr>
            <w:t>[Empresa]</w:t>
          </w:r>
        </w:p>
      </w:docPartBody>
    </w:docPart>
    <w:docPart>
      <w:docPartPr>
        <w:name w:val="E59B8D127883464088F47E6011F4EEDE"/>
        <w:category>
          <w:name w:val="Geral"/>
          <w:gallery w:val="placeholder"/>
        </w:category>
        <w:types>
          <w:type w:val="bbPlcHdr"/>
        </w:types>
        <w:behaviors>
          <w:behavior w:val="content"/>
        </w:behaviors>
        <w:guid w:val="{E385A69F-4A70-41DA-97AE-B26BFCEC7F6A}"/>
      </w:docPartPr>
      <w:docPartBody>
        <w:p w:rsidR="003A1F91" w:rsidRDefault="00695FA5">
          <w:r w:rsidRPr="00D81627">
            <w:rPr>
              <w:rStyle w:val="TextodoEspaoReservado"/>
            </w:rPr>
            <w:t>[Palavras-chave]</w:t>
          </w:r>
        </w:p>
      </w:docPartBody>
    </w:docPart>
    <w:docPart>
      <w:docPartPr>
        <w:name w:val="D2864E7B98A44686928443CE6D367725"/>
        <w:category>
          <w:name w:val="Geral"/>
          <w:gallery w:val="placeholder"/>
        </w:category>
        <w:types>
          <w:type w:val="bbPlcHdr"/>
        </w:types>
        <w:behaviors>
          <w:behavior w:val="content"/>
        </w:behaviors>
        <w:guid w:val="{0C35C9EA-603B-4C3C-A11A-6A5CB125FEFE}"/>
      </w:docPartPr>
      <w:docPartBody>
        <w:p w:rsidR="003A1F91" w:rsidRDefault="00695FA5" w:rsidP="00695FA5">
          <w:pPr>
            <w:pStyle w:val="D2864E7B98A44686928443CE6D367725"/>
          </w:pPr>
          <w:r w:rsidRPr="00D81627">
            <w:rPr>
              <w:rStyle w:val="TextodoEspaoReservado"/>
            </w:rPr>
            <w:t>[Palavras-chave]</w:t>
          </w:r>
        </w:p>
      </w:docPartBody>
    </w:docPart>
    <w:docPart>
      <w:docPartPr>
        <w:name w:val="3D852B8EE93D42B2B0C4FF8E2B7C5258"/>
        <w:category>
          <w:name w:val="Geral"/>
          <w:gallery w:val="placeholder"/>
        </w:category>
        <w:types>
          <w:type w:val="bbPlcHdr"/>
        </w:types>
        <w:behaviors>
          <w:behavior w:val="content"/>
        </w:behaviors>
        <w:guid w:val="{81CC7578-7A5E-4CC2-9527-1B69060271E1}"/>
      </w:docPartPr>
      <w:docPartBody>
        <w:p w:rsidR="00D55D48" w:rsidRDefault="00CE5501" w:rsidP="00CE5501">
          <w:pPr>
            <w:pStyle w:val="3D852B8EE93D42B2B0C4FF8E2B7C5258"/>
          </w:pPr>
          <w:r w:rsidRPr="00D81627">
            <w:rPr>
              <w:rStyle w:val="TextodoEspaoReservado"/>
            </w:rPr>
            <w:t>[Empresa]</w:t>
          </w:r>
        </w:p>
      </w:docPartBody>
    </w:docPart>
    <w:docPart>
      <w:docPartPr>
        <w:name w:val="EDD73FA467094BC7BC973D200A7BC23F"/>
        <w:category>
          <w:name w:val="Geral"/>
          <w:gallery w:val="placeholder"/>
        </w:category>
        <w:types>
          <w:type w:val="bbPlcHdr"/>
        </w:types>
        <w:behaviors>
          <w:behavior w:val="content"/>
        </w:behaviors>
        <w:guid w:val="{749AE96C-2644-432C-9F97-B61492CE9AA7}"/>
      </w:docPartPr>
      <w:docPartBody>
        <w:p w:rsidR="00D55D48" w:rsidRDefault="00CE5501" w:rsidP="00CE5501">
          <w:pPr>
            <w:pStyle w:val="EDD73FA467094BC7BC973D200A7BC23F"/>
          </w:pPr>
          <w:r w:rsidRPr="003D1A77">
            <w:rPr>
              <w:rStyle w:val="TextodoEspaoReservado"/>
            </w:rPr>
            <w:t>[Email da Empresa]</w:t>
          </w:r>
        </w:p>
      </w:docPartBody>
    </w:docPart>
    <w:docPart>
      <w:docPartPr>
        <w:name w:val="FD611291442E4DEDB31E0271AED5B419"/>
        <w:category>
          <w:name w:val="Geral"/>
          <w:gallery w:val="placeholder"/>
        </w:category>
        <w:types>
          <w:type w:val="bbPlcHdr"/>
        </w:types>
        <w:behaviors>
          <w:behavior w:val="content"/>
        </w:behaviors>
        <w:guid w:val="{176B6AE7-94D9-483A-8E2E-BD806EA97EB9}"/>
      </w:docPartPr>
      <w:docPartBody>
        <w:p w:rsidR="00D55D48" w:rsidRDefault="00CE5501" w:rsidP="00CE5501">
          <w:pPr>
            <w:pStyle w:val="FD611291442E4DEDB31E0271AED5B419"/>
          </w:pPr>
          <w:r w:rsidRPr="00D81627">
            <w:rPr>
              <w:rStyle w:val="TextodoEspaoReservado"/>
            </w:rPr>
            <w:t>[Gerente]</w:t>
          </w:r>
        </w:p>
      </w:docPartBody>
    </w:docPart>
    <w:docPart>
      <w:docPartPr>
        <w:name w:val="010C4DCB09B448E2B0CEA92D5187CDBB"/>
        <w:category>
          <w:name w:val="Geral"/>
          <w:gallery w:val="placeholder"/>
        </w:category>
        <w:types>
          <w:type w:val="bbPlcHdr"/>
        </w:types>
        <w:behaviors>
          <w:behavior w:val="content"/>
        </w:behaviors>
        <w:guid w:val="{13F76D07-0B57-4D3D-8FC9-0DCF206FBB04}"/>
      </w:docPartPr>
      <w:docPartBody>
        <w:p w:rsidR="00D55D48" w:rsidRDefault="00CE5501" w:rsidP="00CE5501">
          <w:pPr>
            <w:pStyle w:val="010C4DCB09B448E2B0CEA92D5187CDBB"/>
          </w:pPr>
          <w:r w:rsidRPr="003D1A77">
            <w:rPr>
              <w:rStyle w:val="TextodoEspaoReservado"/>
            </w:rPr>
            <w:t>[Email da Empresa]</w:t>
          </w:r>
        </w:p>
      </w:docPartBody>
    </w:docPart>
    <w:docPart>
      <w:docPartPr>
        <w:name w:val="FC0E8A657F9B4B2888B8DFDA0506FEDB"/>
        <w:category>
          <w:name w:val="Geral"/>
          <w:gallery w:val="placeholder"/>
        </w:category>
        <w:types>
          <w:type w:val="bbPlcHdr"/>
        </w:types>
        <w:behaviors>
          <w:behavior w:val="content"/>
        </w:behaviors>
        <w:guid w:val="{63FF8DF0-09E2-4A95-97B0-D7157262B6F2}"/>
      </w:docPartPr>
      <w:docPartBody>
        <w:p w:rsidR="00C30362" w:rsidRDefault="00B94822" w:rsidP="00B94822">
          <w:pPr>
            <w:pStyle w:val="FC0E8A657F9B4B2888B8DFDA0506FEDB"/>
          </w:pPr>
          <w:r w:rsidRPr="00D81627">
            <w:rPr>
              <w:rStyle w:val="TextodoEspaoReservado"/>
            </w:rPr>
            <w:t>[Empresa]</w:t>
          </w:r>
        </w:p>
      </w:docPartBody>
    </w:docPart>
    <w:docPart>
      <w:docPartPr>
        <w:name w:val="07F03AB1389141158CF3668C77D7A3CB"/>
        <w:category>
          <w:name w:val="Geral"/>
          <w:gallery w:val="placeholder"/>
        </w:category>
        <w:types>
          <w:type w:val="bbPlcHdr"/>
        </w:types>
        <w:behaviors>
          <w:behavior w:val="content"/>
        </w:behaviors>
        <w:guid w:val="{E8E49DB3-D3F6-4F4D-B6E6-37319423BE9C}"/>
      </w:docPartPr>
      <w:docPartBody>
        <w:p w:rsidR="00C30362" w:rsidRDefault="00B94822" w:rsidP="00B94822">
          <w:pPr>
            <w:pStyle w:val="07F03AB1389141158CF3668C77D7A3CB"/>
          </w:pPr>
          <w:r w:rsidRPr="00D81627">
            <w:rPr>
              <w:rStyle w:val="TextodoEspaoReservado"/>
            </w:rPr>
            <w:t>[Gerente]</w:t>
          </w:r>
        </w:p>
      </w:docPartBody>
    </w:docPart>
    <w:docPart>
      <w:docPartPr>
        <w:name w:val="B2EBE5789E234071AC679FF337D80EB9"/>
        <w:category>
          <w:name w:val="Geral"/>
          <w:gallery w:val="placeholder"/>
        </w:category>
        <w:types>
          <w:type w:val="bbPlcHdr"/>
        </w:types>
        <w:behaviors>
          <w:behavior w:val="content"/>
        </w:behaviors>
        <w:guid w:val="{B223296B-40FD-45A4-897A-B51471C176F1}"/>
      </w:docPartPr>
      <w:docPartBody>
        <w:p w:rsidR="00910E21" w:rsidRDefault="00196F2E">
          <w:r w:rsidRPr="00C00FE1">
            <w:rPr>
              <w:rStyle w:val="TextodoEspaoReservado"/>
            </w:rPr>
            <w:t>[Título]</w:t>
          </w:r>
        </w:p>
      </w:docPartBody>
    </w:docPart>
    <w:docPart>
      <w:docPartPr>
        <w:name w:val="AEF5E3C48F644BB5877194FC0258D13F"/>
        <w:category>
          <w:name w:val="Geral"/>
          <w:gallery w:val="placeholder"/>
        </w:category>
        <w:types>
          <w:type w:val="bbPlcHdr"/>
        </w:types>
        <w:behaviors>
          <w:behavior w:val="content"/>
        </w:behaviors>
        <w:guid w:val="{E91CC2D1-18DC-4764-B9D8-27B9EA8A5A1F}"/>
      </w:docPartPr>
      <w:docPartBody>
        <w:p w:rsidR="00910E21" w:rsidRDefault="00196F2E" w:rsidP="00196F2E">
          <w:pPr>
            <w:pStyle w:val="AEF5E3C48F644BB5877194FC0258D13F"/>
          </w:pPr>
          <w:r w:rsidRPr="00C00FE1">
            <w:rPr>
              <w:rStyle w:val="TextodoEspaoReservado"/>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mbria"/>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08"/>
  <w:hyphenationZone w:val="425"/>
  <w:characterSpacingControl w:val="doNotCompress"/>
  <w:compat>
    <w:useFELayout/>
    <w:compatSetting w:name="compatibilityMode" w:uri="http://schemas.microsoft.com/office/word" w:val="12"/>
  </w:compat>
  <w:rsids>
    <w:rsidRoot w:val="00695FA5"/>
    <w:rsid w:val="000F5C30"/>
    <w:rsid w:val="001914F9"/>
    <w:rsid w:val="00196F2E"/>
    <w:rsid w:val="003A1F91"/>
    <w:rsid w:val="004B608C"/>
    <w:rsid w:val="004E4C79"/>
    <w:rsid w:val="00695FA5"/>
    <w:rsid w:val="0075043B"/>
    <w:rsid w:val="00910E21"/>
    <w:rsid w:val="00A45871"/>
    <w:rsid w:val="00AD4275"/>
    <w:rsid w:val="00AF4D76"/>
    <w:rsid w:val="00B211FC"/>
    <w:rsid w:val="00B94822"/>
    <w:rsid w:val="00BC0E2E"/>
    <w:rsid w:val="00C30362"/>
    <w:rsid w:val="00C6647C"/>
    <w:rsid w:val="00CE5501"/>
    <w:rsid w:val="00D55D48"/>
    <w:rsid w:val="00D62D40"/>
    <w:rsid w:val="00E715C7"/>
    <w:rsid w:val="00FB5A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43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96F2E"/>
    <w:rPr>
      <w:color w:val="808080"/>
    </w:rPr>
  </w:style>
  <w:style w:type="paragraph" w:customStyle="1" w:styleId="612BA27CF9A74E9B85E2D095B4951BA6">
    <w:name w:val="612BA27CF9A74E9B85E2D095B4951BA6"/>
    <w:rsid w:val="00695FA5"/>
  </w:style>
  <w:style w:type="paragraph" w:customStyle="1" w:styleId="3B8FEE17C5A14482B61068EDE0E15A40">
    <w:name w:val="3B8FEE17C5A14482B61068EDE0E15A40"/>
    <w:rsid w:val="00695FA5"/>
  </w:style>
  <w:style w:type="paragraph" w:customStyle="1" w:styleId="90B1EFFFCFA44A38B1AA7A9C17443839">
    <w:name w:val="90B1EFFFCFA44A38B1AA7A9C17443839"/>
    <w:rsid w:val="00695FA5"/>
  </w:style>
  <w:style w:type="paragraph" w:customStyle="1" w:styleId="D2864E7B98A44686928443CE6D367725">
    <w:name w:val="D2864E7B98A44686928443CE6D367725"/>
    <w:rsid w:val="00695FA5"/>
  </w:style>
  <w:style w:type="paragraph" w:customStyle="1" w:styleId="791C1904CB9941C8B6AB49A9A2BE5175">
    <w:name w:val="791C1904CB9941C8B6AB49A9A2BE5175"/>
    <w:rsid w:val="00695FA5"/>
  </w:style>
  <w:style w:type="paragraph" w:customStyle="1" w:styleId="DD7A7209C0A64530803980B03A7CE0AF">
    <w:name w:val="DD7A7209C0A64530803980B03A7CE0AF"/>
    <w:rsid w:val="00695FA5"/>
  </w:style>
  <w:style w:type="paragraph" w:customStyle="1" w:styleId="9C133A006EDC4D75A2B510B8EF643098">
    <w:name w:val="9C133A006EDC4D75A2B510B8EF643098"/>
    <w:rsid w:val="00695FA5"/>
  </w:style>
  <w:style w:type="paragraph" w:customStyle="1" w:styleId="CB616A94D29444E8B1425F9B7ACFEECB">
    <w:name w:val="CB616A94D29444E8B1425F9B7ACFEECB"/>
    <w:rsid w:val="00695FA5"/>
  </w:style>
  <w:style w:type="paragraph" w:customStyle="1" w:styleId="A76A7A57D8DE43E7B8F4C20F9DBF4227">
    <w:name w:val="A76A7A57D8DE43E7B8F4C20F9DBF4227"/>
    <w:rsid w:val="00CE5501"/>
  </w:style>
  <w:style w:type="paragraph" w:customStyle="1" w:styleId="2CCA20FEC59048DFAF1D35E18DE38476">
    <w:name w:val="2CCA20FEC59048DFAF1D35E18DE38476"/>
    <w:rsid w:val="00CE5501"/>
  </w:style>
  <w:style w:type="paragraph" w:customStyle="1" w:styleId="0761195189034CCBAAFD84B1240B0F01">
    <w:name w:val="0761195189034CCBAAFD84B1240B0F01"/>
    <w:rsid w:val="00CE5501"/>
  </w:style>
  <w:style w:type="paragraph" w:customStyle="1" w:styleId="3D852B8EE93D42B2B0C4FF8E2B7C5258">
    <w:name w:val="3D852B8EE93D42B2B0C4FF8E2B7C5258"/>
    <w:rsid w:val="00CE5501"/>
  </w:style>
  <w:style w:type="paragraph" w:customStyle="1" w:styleId="EDD73FA467094BC7BC973D200A7BC23F">
    <w:name w:val="EDD73FA467094BC7BC973D200A7BC23F"/>
    <w:rsid w:val="00CE5501"/>
  </w:style>
  <w:style w:type="paragraph" w:customStyle="1" w:styleId="FD611291442E4DEDB31E0271AED5B419">
    <w:name w:val="FD611291442E4DEDB31E0271AED5B419"/>
    <w:rsid w:val="00CE5501"/>
  </w:style>
  <w:style w:type="paragraph" w:customStyle="1" w:styleId="8BC7DF5BF17C43B58B6D54A3A8130F8A">
    <w:name w:val="8BC7DF5BF17C43B58B6D54A3A8130F8A"/>
    <w:rsid w:val="00CE5501"/>
  </w:style>
  <w:style w:type="paragraph" w:customStyle="1" w:styleId="8A122A438F8F478683181FEFBEEFC9DC">
    <w:name w:val="8A122A438F8F478683181FEFBEEFC9DC"/>
    <w:rsid w:val="00CE5501"/>
  </w:style>
  <w:style w:type="paragraph" w:customStyle="1" w:styleId="3B8CE3059FCA4F1BB67594FF5C1C31BD">
    <w:name w:val="3B8CE3059FCA4F1BB67594FF5C1C31BD"/>
    <w:rsid w:val="00CE5501"/>
  </w:style>
  <w:style w:type="paragraph" w:customStyle="1" w:styleId="010C4DCB09B448E2B0CEA92D5187CDBB">
    <w:name w:val="010C4DCB09B448E2B0CEA92D5187CDBB"/>
    <w:rsid w:val="00CE5501"/>
  </w:style>
  <w:style w:type="paragraph" w:customStyle="1" w:styleId="FCFF2A5B53C44F158F24CC9EF828F0A7">
    <w:name w:val="FCFF2A5B53C44F158F24CC9EF828F0A7"/>
    <w:rsid w:val="00B94822"/>
  </w:style>
  <w:style w:type="paragraph" w:customStyle="1" w:styleId="E9E862D16DA347B4A5A2EB018DA9F031">
    <w:name w:val="E9E862D16DA347B4A5A2EB018DA9F031"/>
    <w:rsid w:val="00B94822"/>
  </w:style>
  <w:style w:type="paragraph" w:customStyle="1" w:styleId="FC0E8A657F9B4B2888B8DFDA0506FEDB">
    <w:name w:val="FC0E8A657F9B4B2888B8DFDA0506FEDB"/>
    <w:rsid w:val="00B94822"/>
  </w:style>
  <w:style w:type="paragraph" w:customStyle="1" w:styleId="07F03AB1389141158CF3668C77D7A3CB">
    <w:name w:val="07F03AB1389141158CF3668C77D7A3CB"/>
    <w:rsid w:val="00B94822"/>
  </w:style>
  <w:style w:type="paragraph" w:customStyle="1" w:styleId="AEF5E3C48F644BB5877194FC0258D13F">
    <w:name w:val="AEF5E3C48F644BB5877194FC0258D13F"/>
    <w:rsid w:val="00196F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[E-MAIL DA EMPRESA]</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5AAEE2-8014-4343-A295-DF54AB673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3581</Words>
  <Characters>19338</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[NOME DO FISCAL DO CONTRATO]</vt:lpstr>
    </vt:vector>
  </TitlesOfParts>
  <Manager>Representante da Empresa</Manager>
  <Company>nome da contratada</Company>
  <LinksUpToDate>false</LinksUpToDate>
  <CharactersWithSpaces>22874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 do fiscal do contrato]</dc:title>
  <dc:subject>10.046/2020</dc:subject>
  <dc:creator>AQUISIÇÃO DE PRODUTOS/REAGENTES DE HEMATOLOGIA PARA REALIZAÇÃO DE EXAMES LABORATORIAIS, COM EQUIPAMETOS LABORATORIAIS EM COMODATO</dc:creator>
  <cp:keywords>Número do SRP</cp:keywords>
  <cp:lastModifiedBy>Gustavo Bedê Aguiar</cp:lastModifiedBy>
  <cp:revision>12</cp:revision>
  <cp:lastPrinted>2020-08-27T07:29:00Z</cp:lastPrinted>
  <dcterms:created xsi:type="dcterms:W3CDTF">2020-08-21T14:20:00Z</dcterms:created>
  <dcterms:modified xsi:type="dcterms:W3CDTF">2020-08-27T07:30:00Z</dcterms:modified>
</cp:coreProperties>
</file>